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886"/>
        <w:gridCol w:w="3016"/>
        <w:gridCol w:w="2334"/>
        <w:gridCol w:w="2334"/>
      </w:tblGrid>
      <w:tr w:rsidR="00E8231F" w:rsidTr="00927DF4">
        <w:tc>
          <w:tcPr>
            <w:tcW w:w="10137" w:type="dxa"/>
            <w:gridSpan w:val="4"/>
          </w:tcPr>
          <w:p w:rsidR="00927DF4" w:rsidRDefault="00927DF4" w:rsidP="00927DF4">
            <w:pPr>
              <w:jc w:val="center"/>
              <w:rPr>
                <w:bCs/>
                <w:sz w:val="28"/>
                <w:szCs w:val="28"/>
              </w:rPr>
            </w:pPr>
            <w:r>
              <w:rPr>
                <w:bCs/>
                <w:sz w:val="28"/>
                <w:szCs w:val="28"/>
              </w:rPr>
              <w:t>ПОСТАНОВЛЕНИЕ</w:t>
            </w:r>
          </w:p>
          <w:p w:rsidR="00927DF4" w:rsidRDefault="00927DF4" w:rsidP="00927DF4">
            <w:pPr>
              <w:jc w:val="center"/>
              <w:rPr>
                <w:bCs/>
                <w:sz w:val="28"/>
                <w:szCs w:val="28"/>
              </w:rPr>
            </w:pPr>
            <w:r>
              <w:rPr>
                <w:bCs/>
                <w:sz w:val="28"/>
                <w:szCs w:val="28"/>
              </w:rPr>
              <w:t xml:space="preserve">Администрации Артемьевского сельского поселения </w:t>
            </w:r>
          </w:p>
          <w:p w:rsidR="00927DF4" w:rsidRDefault="00927DF4" w:rsidP="00927DF4">
            <w:pPr>
              <w:jc w:val="center"/>
              <w:rPr>
                <w:bCs/>
                <w:sz w:val="28"/>
                <w:szCs w:val="28"/>
              </w:rPr>
            </w:pPr>
            <w:r>
              <w:rPr>
                <w:bCs/>
                <w:sz w:val="28"/>
                <w:szCs w:val="28"/>
              </w:rPr>
              <w:t>Тутаевского муниципального района</w:t>
            </w:r>
          </w:p>
          <w:p w:rsidR="00927DF4" w:rsidRDefault="00927DF4" w:rsidP="00927DF4">
            <w:pPr>
              <w:jc w:val="center"/>
              <w:rPr>
                <w:bCs/>
                <w:sz w:val="28"/>
                <w:szCs w:val="28"/>
              </w:rPr>
            </w:pPr>
            <w:r>
              <w:rPr>
                <w:bCs/>
                <w:sz w:val="28"/>
                <w:szCs w:val="28"/>
              </w:rPr>
              <w:t xml:space="preserve">Ярославской области </w:t>
            </w:r>
          </w:p>
          <w:p w:rsidR="00927DF4" w:rsidRDefault="00927DF4" w:rsidP="00927DF4">
            <w:pPr>
              <w:jc w:val="center"/>
              <w:rPr>
                <w:sz w:val="28"/>
                <w:szCs w:val="28"/>
              </w:rPr>
            </w:pPr>
          </w:p>
          <w:p w:rsidR="00927DF4" w:rsidRDefault="00927DF4" w:rsidP="00927DF4">
            <w:pPr>
              <w:tabs>
                <w:tab w:val="left" w:pos="3060"/>
                <w:tab w:val="left" w:pos="6096"/>
                <w:tab w:val="left" w:pos="6946"/>
              </w:tabs>
              <w:spacing w:line="240" w:lineRule="atLeast"/>
              <w:jc w:val="center"/>
            </w:pPr>
          </w:p>
        </w:tc>
      </w:tr>
      <w:tr w:rsidR="00E8231F" w:rsidTr="00927DF4">
        <w:tc>
          <w:tcPr>
            <w:tcW w:w="1908" w:type="dxa"/>
          </w:tcPr>
          <w:p w:rsidR="00927DF4" w:rsidRPr="00B328DA" w:rsidRDefault="00331CC1" w:rsidP="00927DF4">
            <w:pPr>
              <w:tabs>
                <w:tab w:val="left" w:pos="3060"/>
                <w:tab w:val="left" w:pos="6096"/>
                <w:tab w:val="left" w:pos="6946"/>
              </w:tabs>
              <w:spacing w:line="240" w:lineRule="atLeast"/>
              <w:rPr>
                <w:sz w:val="28"/>
                <w:szCs w:val="28"/>
              </w:rPr>
            </w:pPr>
            <w:r>
              <w:rPr>
                <w:sz w:val="28"/>
                <w:szCs w:val="28"/>
              </w:rPr>
              <w:t>09</w:t>
            </w:r>
            <w:r w:rsidR="00DB3A40">
              <w:rPr>
                <w:sz w:val="28"/>
                <w:szCs w:val="28"/>
              </w:rPr>
              <w:t>.09</w:t>
            </w:r>
            <w:r w:rsidR="00927DF4">
              <w:rPr>
                <w:sz w:val="28"/>
                <w:szCs w:val="28"/>
              </w:rPr>
              <w:t>.2020 г.</w:t>
            </w:r>
          </w:p>
        </w:tc>
        <w:tc>
          <w:tcPr>
            <w:tcW w:w="3160" w:type="dxa"/>
          </w:tcPr>
          <w:p w:rsidR="00927DF4" w:rsidRPr="00B328DA" w:rsidRDefault="00927DF4" w:rsidP="00927DF4">
            <w:pPr>
              <w:tabs>
                <w:tab w:val="left" w:pos="3060"/>
                <w:tab w:val="left" w:pos="6096"/>
                <w:tab w:val="left" w:pos="6946"/>
              </w:tabs>
              <w:spacing w:line="240" w:lineRule="atLeast"/>
            </w:pPr>
            <w:r w:rsidRPr="00B328DA">
              <w:rPr>
                <w:sz w:val="28"/>
                <w:szCs w:val="28"/>
              </w:rPr>
              <w:t xml:space="preserve">  № </w:t>
            </w:r>
            <w:r>
              <w:rPr>
                <w:sz w:val="28"/>
                <w:szCs w:val="28"/>
              </w:rPr>
              <w:t>16</w:t>
            </w:r>
            <w:r w:rsidR="00331CC1">
              <w:rPr>
                <w:sz w:val="28"/>
                <w:szCs w:val="28"/>
              </w:rPr>
              <w:t>7</w:t>
            </w:r>
          </w:p>
        </w:tc>
        <w:tc>
          <w:tcPr>
            <w:tcW w:w="2534" w:type="dxa"/>
          </w:tcPr>
          <w:p w:rsidR="00927DF4" w:rsidRDefault="00927DF4" w:rsidP="00927DF4">
            <w:pPr>
              <w:tabs>
                <w:tab w:val="left" w:pos="3060"/>
                <w:tab w:val="left" w:pos="6096"/>
                <w:tab w:val="left" w:pos="6946"/>
              </w:tabs>
              <w:spacing w:line="240" w:lineRule="atLeast"/>
              <w:jc w:val="center"/>
            </w:pPr>
          </w:p>
        </w:tc>
        <w:tc>
          <w:tcPr>
            <w:tcW w:w="2535" w:type="dxa"/>
          </w:tcPr>
          <w:p w:rsidR="00927DF4" w:rsidRDefault="00927DF4" w:rsidP="00927DF4">
            <w:pPr>
              <w:tabs>
                <w:tab w:val="left" w:pos="3060"/>
                <w:tab w:val="left" w:pos="6096"/>
                <w:tab w:val="left" w:pos="6946"/>
              </w:tabs>
              <w:spacing w:line="240" w:lineRule="atLeast"/>
              <w:jc w:val="center"/>
            </w:pPr>
          </w:p>
        </w:tc>
      </w:tr>
      <w:tr w:rsidR="00E8231F" w:rsidTr="00927DF4">
        <w:tc>
          <w:tcPr>
            <w:tcW w:w="1908" w:type="dxa"/>
          </w:tcPr>
          <w:p w:rsidR="00927DF4" w:rsidRDefault="00927DF4" w:rsidP="00927DF4">
            <w:pPr>
              <w:tabs>
                <w:tab w:val="left" w:pos="3060"/>
                <w:tab w:val="left" w:pos="6096"/>
                <w:tab w:val="left" w:pos="6946"/>
              </w:tabs>
              <w:spacing w:line="240" w:lineRule="atLeast"/>
              <w:rPr>
                <w:sz w:val="16"/>
                <w:szCs w:val="16"/>
                <w:u w:val="single"/>
              </w:rPr>
            </w:pPr>
            <w:r>
              <w:rPr>
                <w:sz w:val="16"/>
                <w:szCs w:val="16"/>
                <w:u w:val="single"/>
              </w:rPr>
              <w:t>__________________</w:t>
            </w:r>
          </w:p>
        </w:tc>
        <w:tc>
          <w:tcPr>
            <w:tcW w:w="3160" w:type="dxa"/>
          </w:tcPr>
          <w:p w:rsidR="00927DF4" w:rsidRDefault="00927DF4" w:rsidP="00927DF4">
            <w:pPr>
              <w:tabs>
                <w:tab w:val="left" w:pos="3060"/>
                <w:tab w:val="left" w:pos="6096"/>
                <w:tab w:val="left" w:pos="6946"/>
              </w:tabs>
              <w:spacing w:line="240" w:lineRule="atLeast"/>
              <w:rPr>
                <w:sz w:val="16"/>
                <w:szCs w:val="16"/>
                <w:u w:val="single"/>
              </w:rPr>
            </w:pPr>
            <w:r>
              <w:rPr>
                <w:sz w:val="16"/>
                <w:szCs w:val="16"/>
                <w:u w:val="single"/>
              </w:rPr>
              <w:t>________________</w:t>
            </w:r>
          </w:p>
        </w:tc>
        <w:tc>
          <w:tcPr>
            <w:tcW w:w="2534" w:type="dxa"/>
          </w:tcPr>
          <w:p w:rsidR="00927DF4" w:rsidRDefault="00927DF4" w:rsidP="00927DF4">
            <w:pPr>
              <w:tabs>
                <w:tab w:val="left" w:pos="3060"/>
                <w:tab w:val="left" w:pos="6096"/>
                <w:tab w:val="left" w:pos="6946"/>
              </w:tabs>
              <w:spacing w:line="240" w:lineRule="atLeast"/>
              <w:jc w:val="center"/>
              <w:rPr>
                <w:sz w:val="16"/>
                <w:szCs w:val="16"/>
              </w:rPr>
            </w:pPr>
          </w:p>
        </w:tc>
        <w:tc>
          <w:tcPr>
            <w:tcW w:w="2535" w:type="dxa"/>
          </w:tcPr>
          <w:p w:rsidR="00927DF4" w:rsidRDefault="00927DF4" w:rsidP="00927DF4">
            <w:pPr>
              <w:tabs>
                <w:tab w:val="left" w:pos="3060"/>
                <w:tab w:val="left" w:pos="6096"/>
                <w:tab w:val="left" w:pos="6946"/>
              </w:tabs>
              <w:spacing w:line="240" w:lineRule="atLeast"/>
              <w:jc w:val="center"/>
              <w:rPr>
                <w:sz w:val="16"/>
                <w:szCs w:val="16"/>
              </w:rPr>
            </w:pPr>
          </w:p>
        </w:tc>
      </w:tr>
      <w:tr w:rsidR="00E8231F" w:rsidTr="00927DF4">
        <w:tc>
          <w:tcPr>
            <w:tcW w:w="1908" w:type="dxa"/>
          </w:tcPr>
          <w:p w:rsidR="00927DF4" w:rsidRDefault="00927DF4" w:rsidP="00927DF4">
            <w:pPr>
              <w:tabs>
                <w:tab w:val="left" w:pos="3060"/>
                <w:tab w:val="left" w:pos="6096"/>
                <w:tab w:val="left" w:pos="6946"/>
              </w:tabs>
              <w:spacing w:line="240" w:lineRule="atLeast"/>
              <w:jc w:val="both"/>
              <w:rPr>
                <w:sz w:val="16"/>
                <w:szCs w:val="16"/>
              </w:rPr>
            </w:pPr>
            <w:r>
              <w:rPr>
                <w:sz w:val="16"/>
                <w:szCs w:val="16"/>
              </w:rPr>
              <w:t xml:space="preserve">   (дата документа)</w:t>
            </w:r>
          </w:p>
          <w:p w:rsidR="00927DF4" w:rsidRDefault="00927DF4" w:rsidP="00927DF4">
            <w:pPr>
              <w:tabs>
                <w:tab w:val="left" w:pos="3060"/>
                <w:tab w:val="left" w:pos="6096"/>
                <w:tab w:val="left" w:pos="6946"/>
              </w:tabs>
              <w:spacing w:line="240" w:lineRule="atLeast"/>
              <w:jc w:val="both"/>
              <w:rPr>
                <w:sz w:val="16"/>
                <w:szCs w:val="16"/>
              </w:rPr>
            </w:pPr>
          </w:p>
          <w:p w:rsidR="00927DF4" w:rsidRDefault="00927DF4" w:rsidP="00927DF4">
            <w:pPr>
              <w:tabs>
                <w:tab w:val="left" w:pos="3060"/>
                <w:tab w:val="left" w:pos="6096"/>
                <w:tab w:val="left" w:pos="6946"/>
              </w:tabs>
              <w:spacing w:line="240" w:lineRule="atLeast"/>
              <w:jc w:val="both"/>
              <w:rPr>
                <w:sz w:val="16"/>
                <w:szCs w:val="16"/>
              </w:rPr>
            </w:pPr>
          </w:p>
        </w:tc>
        <w:tc>
          <w:tcPr>
            <w:tcW w:w="3160" w:type="dxa"/>
          </w:tcPr>
          <w:p w:rsidR="00927DF4" w:rsidRDefault="00927DF4" w:rsidP="00927DF4">
            <w:pPr>
              <w:tabs>
                <w:tab w:val="left" w:pos="3060"/>
                <w:tab w:val="left" w:pos="6096"/>
                <w:tab w:val="left" w:pos="6946"/>
              </w:tabs>
              <w:spacing w:line="240" w:lineRule="atLeast"/>
              <w:rPr>
                <w:sz w:val="16"/>
                <w:szCs w:val="16"/>
              </w:rPr>
            </w:pPr>
            <w:r>
              <w:rPr>
                <w:sz w:val="16"/>
                <w:szCs w:val="16"/>
              </w:rPr>
              <w:t>(номер документа)</w:t>
            </w:r>
          </w:p>
        </w:tc>
        <w:tc>
          <w:tcPr>
            <w:tcW w:w="2534" w:type="dxa"/>
          </w:tcPr>
          <w:p w:rsidR="00927DF4" w:rsidRDefault="00927DF4" w:rsidP="00927DF4">
            <w:pPr>
              <w:tabs>
                <w:tab w:val="left" w:pos="3060"/>
                <w:tab w:val="left" w:pos="6096"/>
                <w:tab w:val="left" w:pos="6946"/>
              </w:tabs>
              <w:spacing w:line="240" w:lineRule="atLeast"/>
              <w:jc w:val="center"/>
              <w:rPr>
                <w:sz w:val="20"/>
                <w:szCs w:val="20"/>
              </w:rPr>
            </w:pPr>
          </w:p>
        </w:tc>
        <w:tc>
          <w:tcPr>
            <w:tcW w:w="2535" w:type="dxa"/>
          </w:tcPr>
          <w:p w:rsidR="00927DF4" w:rsidRDefault="00927DF4" w:rsidP="00927DF4">
            <w:pPr>
              <w:tabs>
                <w:tab w:val="left" w:pos="3060"/>
                <w:tab w:val="left" w:pos="6096"/>
                <w:tab w:val="left" w:pos="6946"/>
              </w:tabs>
              <w:spacing w:line="240" w:lineRule="atLeast"/>
              <w:jc w:val="center"/>
              <w:rPr>
                <w:sz w:val="20"/>
                <w:szCs w:val="20"/>
              </w:rPr>
            </w:pPr>
          </w:p>
        </w:tc>
      </w:tr>
      <w:tr w:rsidR="00E8231F" w:rsidTr="00927DF4">
        <w:tc>
          <w:tcPr>
            <w:tcW w:w="1908" w:type="dxa"/>
          </w:tcPr>
          <w:p w:rsidR="00927DF4" w:rsidRDefault="00927DF4" w:rsidP="00927DF4">
            <w:r>
              <w:t>д.Емишево</w:t>
            </w:r>
          </w:p>
          <w:p w:rsidR="00927DF4" w:rsidRDefault="00927DF4" w:rsidP="00927DF4"/>
          <w:p w:rsidR="00927DF4" w:rsidRDefault="00927DF4" w:rsidP="00927DF4">
            <w:pPr>
              <w:tabs>
                <w:tab w:val="left" w:pos="3060"/>
                <w:tab w:val="left" w:pos="6096"/>
                <w:tab w:val="left" w:pos="6946"/>
              </w:tabs>
              <w:spacing w:line="240" w:lineRule="atLeast"/>
              <w:jc w:val="center"/>
            </w:pPr>
          </w:p>
        </w:tc>
        <w:tc>
          <w:tcPr>
            <w:tcW w:w="3160" w:type="dxa"/>
          </w:tcPr>
          <w:p w:rsidR="00927DF4" w:rsidRDefault="00927DF4" w:rsidP="00927DF4">
            <w:pPr>
              <w:tabs>
                <w:tab w:val="left" w:pos="3060"/>
                <w:tab w:val="left" w:pos="6096"/>
                <w:tab w:val="left" w:pos="6946"/>
              </w:tabs>
              <w:spacing w:line="240" w:lineRule="atLeast"/>
              <w:jc w:val="center"/>
            </w:pPr>
          </w:p>
        </w:tc>
        <w:tc>
          <w:tcPr>
            <w:tcW w:w="2534" w:type="dxa"/>
          </w:tcPr>
          <w:p w:rsidR="00927DF4" w:rsidRDefault="00927DF4" w:rsidP="00927DF4">
            <w:pPr>
              <w:tabs>
                <w:tab w:val="left" w:pos="3060"/>
                <w:tab w:val="left" w:pos="6096"/>
                <w:tab w:val="left" w:pos="6946"/>
              </w:tabs>
              <w:spacing w:line="240" w:lineRule="atLeast"/>
              <w:jc w:val="center"/>
            </w:pPr>
          </w:p>
        </w:tc>
        <w:tc>
          <w:tcPr>
            <w:tcW w:w="2535" w:type="dxa"/>
          </w:tcPr>
          <w:p w:rsidR="00927DF4" w:rsidRDefault="00927DF4" w:rsidP="00927DF4">
            <w:pPr>
              <w:tabs>
                <w:tab w:val="left" w:pos="3060"/>
                <w:tab w:val="left" w:pos="6096"/>
                <w:tab w:val="left" w:pos="6946"/>
              </w:tabs>
              <w:spacing w:line="240" w:lineRule="atLeast"/>
              <w:jc w:val="center"/>
            </w:pPr>
          </w:p>
        </w:tc>
      </w:tr>
      <w:tr w:rsidR="00E8231F" w:rsidTr="00927DF4">
        <w:tc>
          <w:tcPr>
            <w:tcW w:w="5068" w:type="dxa"/>
            <w:gridSpan w:val="2"/>
          </w:tcPr>
          <w:p w:rsidR="00927DF4" w:rsidRPr="00997F82" w:rsidRDefault="00927DF4" w:rsidP="00E8231F">
            <w:pPr>
              <w:tabs>
                <w:tab w:val="left" w:pos="3060"/>
                <w:tab w:val="left" w:pos="6096"/>
                <w:tab w:val="left" w:pos="6946"/>
              </w:tabs>
              <w:spacing w:line="240" w:lineRule="atLeast"/>
              <w:jc w:val="both"/>
            </w:pPr>
            <w:r w:rsidRPr="00997F82">
              <w:t>О</w:t>
            </w:r>
            <w:r w:rsidR="00DB3A40">
              <w:t xml:space="preserve">б утверждении </w:t>
            </w:r>
            <w:r w:rsidR="00E774D0">
              <w:rPr>
                <w:bCs/>
              </w:rPr>
              <w:t>а</w:t>
            </w:r>
            <w:r>
              <w:rPr>
                <w:bCs/>
              </w:rPr>
              <w:t>дминистративного</w:t>
            </w:r>
            <w:r w:rsidRPr="00997F82">
              <w:rPr>
                <w:bCs/>
              </w:rPr>
              <w:t xml:space="preserve"> регламент</w:t>
            </w:r>
            <w:r>
              <w:rPr>
                <w:bCs/>
              </w:rPr>
              <w:t>а</w:t>
            </w:r>
            <w:r w:rsidR="00E8231F">
              <w:rPr>
                <w:bCs/>
              </w:rPr>
              <w:t xml:space="preserve"> </w:t>
            </w:r>
            <w:r>
              <w:rPr>
                <w:bCs/>
              </w:rPr>
              <w:t>о</w:t>
            </w:r>
            <w:r w:rsidRPr="00997F82">
              <w:t xml:space="preserve">существления муниципального </w:t>
            </w:r>
            <w:r w:rsidR="00E8231F" w:rsidRPr="00E8231F">
              <w:t>контроля за сохранностью автомобильных дорог местного значения в границах населенных пунктов</w:t>
            </w:r>
            <w:r w:rsidR="00E8231F" w:rsidRPr="00D26E24">
              <w:rPr>
                <w:sz w:val="28"/>
                <w:szCs w:val="28"/>
              </w:rPr>
              <w:t xml:space="preserve"> </w:t>
            </w:r>
          </w:p>
        </w:tc>
        <w:tc>
          <w:tcPr>
            <w:tcW w:w="2534" w:type="dxa"/>
          </w:tcPr>
          <w:p w:rsidR="00927DF4" w:rsidRDefault="00927DF4" w:rsidP="00927DF4">
            <w:pPr>
              <w:tabs>
                <w:tab w:val="left" w:pos="3060"/>
                <w:tab w:val="left" w:pos="6096"/>
                <w:tab w:val="left" w:pos="6946"/>
              </w:tabs>
              <w:spacing w:line="240" w:lineRule="atLeast"/>
              <w:jc w:val="center"/>
            </w:pPr>
          </w:p>
        </w:tc>
        <w:tc>
          <w:tcPr>
            <w:tcW w:w="2535" w:type="dxa"/>
          </w:tcPr>
          <w:p w:rsidR="00927DF4" w:rsidRDefault="00927DF4" w:rsidP="00927DF4">
            <w:pPr>
              <w:tabs>
                <w:tab w:val="left" w:pos="3060"/>
                <w:tab w:val="left" w:pos="6096"/>
                <w:tab w:val="left" w:pos="6946"/>
              </w:tabs>
              <w:spacing w:line="240" w:lineRule="atLeast"/>
              <w:jc w:val="center"/>
            </w:pPr>
          </w:p>
        </w:tc>
      </w:tr>
    </w:tbl>
    <w:p w:rsidR="00927DF4" w:rsidRDefault="00927DF4" w:rsidP="00927DF4">
      <w:pPr>
        <w:ind w:firstLine="708"/>
        <w:jc w:val="both"/>
        <w:rPr>
          <w:color w:val="000000"/>
        </w:rPr>
      </w:pPr>
    </w:p>
    <w:p w:rsidR="00927DF4" w:rsidRDefault="00927DF4" w:rsidP="00927DF4">
      <w:pPr>
        <w:ind w:firstLine="708"/>
        <w:jc w:val="both"/>
        <w:rPr>
          <w:color w:val="000000"/>
        </w:rPr>
      </w:pPr>
    </w:p>
    <w:p w:rsidR="00927DF4" w:rsidRPr="00054DEA" w:rsidRDefault="00054DEA" w:rsidP="00054DEA">
      <w:pPr>
        <w:pStyle w:val="ConsPlusNormal"/>
        <w:spacing w:line="245"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54DEA">
        <w:rPr>
          <w:rFonts w:ascii="Times New Roman" w:eastAsia="Calibri" w:hAnsi="Times New Roman" w:cs="Times New Roman"/>
          <w:sz w:val="28"/>
          <w:szCs w:val="28"/>
        </w:rPr>
        <w:t xml:space="preserve">В соответствии с Федеральным законом от </w:t>
      </w:r>
      <w:r>
        <w:rPr>
          <w:rFonts w:ascii="Times New Roman" w:eastAsia="Calibri" w:hAnsi="Times New Roman" w:cs="Times New Roman"/>
          <w:sz w:val="28"/>
          <w:szCs w:val="28"/>
        </w:rPr>
        <w:t>0</w:t>
      </w:r>
      <w:r w:rsidRPr="00054DEA">
        <w:rPr>
          <w:rFonts w:ascii="Times New Roman" w:eastAsia="Calibri" w:hAnsi="Times New Roman" w:cs="Times New Roman"/>
          <w:sz w:val="28"/>
          <w:szCs w:val="28"/>
        </w:rPr>
        <w:t>6.10.2003 № 131-ФЗ «Об общих принципах организации местного самоуправления в Российской Федерации»,</w:t>
      </w:r>
      <w:r w:rsidRPr="00E43D2F">
        <w:rPr>
          <w:rFonts w:eastAsia="Calibri"/>
        </w:rPr>
        <w:t xml:space="preserve"> </w:t>
      </w:r>
      <w:r>
        <w:rPr>
          <w:rFonts w:eastAsia="Calibri"/>
        </w:rPr>
        <w:t xml:space="preserve"> </w:t>
      </w:r>
      <w:r>
        <w:rPr>
          <w:rFonts w:ascii="Times New Roman" w:hAnsi="Times New Roman" w:cs="Times New Roman"/>
          <w:sz w:val="28"/>
        </w:rPr>
        <w:t>Федераль</w:t>
      </w:r>
      <w:r w:rsidR="004D3ADF">
        <w:rPr>
          <w:rFonts w:ascii="Times New Roman" w:hAnsi="Times New Roman" w:cs="Times New Roman"/>
          <w:sz w:val="28"/>
        </w:rPr>
        <w:t>ным законом от 26.12.2008 № 294</w:t>
      </w:r>
      <w:r w:rsidR="004D3ADF" w:rsidRPr="00054DEA">
        <w:rPr>
          <w:rFonts w:ascii="Times New Roman" w:eastAsia="Calibri" w:hAnsi="Times New Roman" w:cs="Times New Roman"/>
          <w:sz w:val="28"/>
          <w:szCs w:val="28"/>
        </w:rPr>
        <w:t>-</w:t>
      </w:r>
      <w:r>
        <w:rPr>
          <w:rFonts w:ascii="Times New Roman" w:hAnsi="Times New Roman" w:cs="Times New Roman"/>
          <w:sz w:val="28"/>
        </w:rPr>
        <w:t>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w:t>
      </w:r>
      <w:r w:rsidRPr="007B7A05">
        <w:rPr>
          <w:rFonts w:ascii="Times New Roman" w:hAnsi="Times New Roman" w:cs="Times New Roman"/>
          <w:sz w:val="28"/>
        </w:rPr>
        <w:t xml:space="preserve"> от 27.07.2010 № 210-ФЗ «Об организации предоставления государственных и муниципальных услуг»</w:t>
      </w:r>
      <w:r>
        <w:rPr>
          <w:rFonts w:ascii="Times New Roman" w:hAnsi="Times New Roman" w:cs="Times New Roman"/>
          <w:sz w:val="28"/>
        </w:rPr>
        <w:t>,</w:t>
      </w:r>
      <w:r>
        <w:rPr>
          <w:rFonts w:ascii="Times New Roman" w:hAnsi="Times New Roman" w:cs="Times New Roman"/>
          <w:sz w:val="28"/>
          <w:szCs w:val="28"/>
        </w:rPr>
        <w:t xml:space="preserve"> постановлением Правительства РФ от 03.04.2020 № 438 «Об особенностях осуществления в 2020 году государственного контроля (надзора), муниципального контроля и о внесении изменений в пункт 7 правил подготовки органами государственного контроля (надзора) и органами муниципального контроля ежегодных планов проверок юридических лиц и индивидуальных предпринимателей», </w:t>
      </w:r>
      <w:r w:rsidR="00927DF4" w:rsidRPr="00054DEA">
        <w:rPr>
          <w:rFonts w:ascii="Times New Roman" w:hAnsi="Times New Roman" w:cs="Times New Roman"/>
          <w:sz w:val="28"/>
          <w:szCs w:val="28"/>
        </w:rPr>
        <w:t>Уставом Артемьевского</w:t>
      </w:r>
      <w:r w:rsidR="00E8231F" w:rsidRPr="00054DEA">
        <w:rPr>
          <w:rFonts w:ascii="Times New Roman" w:hAnsi="Times New Roman" w:cs="Times New Roman"/>
          <w:sz w:val="28"/>
          <w:szCs w:val="28"/>
        </w:rPr>
        <w:t xml:space="preserve"> </w:t>
      </w:r>
      <w:r w:rsidR="00927DF4" w:rsidRPr="00054DEA">
        <w:rPr>
          <w:rFonts w:ascii="Times New Roman" w:hAnsi="Times New Roman" w:cs="Times New Roman"/>
          <w:sz w:val="28"/>
          <w:szCs w:val="28"/>
        </w:rPr>
        <w:t>сельского поселения</w:t>
      </w:r>
      <w:r w:rsidR="00927DF4" w:rsidRPr="00054DEA">
        <w:rPr>
          <w:rFonts w:ascii="Times New Roman" w:hAnsi="Times New Roman" w:cs="Times New Roman"/>
          <w:color w:val="000000" w:themeColor="text1"/>
          <w:sz w:val="28"/>
          <w:szCs w:val="28"/>
        </w:rPr>
        <w:t xml:space="preserve">, на основании протеста   Тутаевской  межрайонной прокуратуры от 24.08.2020  № 3-2-2020, </w:t>
      </w:r>
      <w:r w:rsidR="00927DF4" w:rsidRPr="00054DEA">
        <w:rPr>
          <w:rFonts w:ascii="Times New Roman" w:hAnsi="Times New Roman" w:cs="Times New Roman"/>
          <w:bCs/>
          <w:color w:val="000000" w:themeColor="text1"/>
          <w:sz w:val="28"/>
          <w:szCs w:val="28"/>
        </w:rPr>
        <w:t xml:space="preserve">Администрация Артемьевского сельского поселения </w:t>
      </w:r>
    </w:p>
    <w:p w:rsidR="00927DF4" w:rsidRDefault="00927DF4" w:rsidP="00927DF4">
      <w:pPr>
        <w:rPr>
          <w:bCs/>
          <w:sz w:val="28"/>
          <w:szCs w:val="28"/>
        </w:rPr>
      </w:pPr>
    </w:p>
    <w:p w:rsidR="00927DF4" w:rsidRPr="009F694E" w:rsidRDefault="00927DF4" w:rsidP="00927DF4">
      <w:pPr>
        <w:rPr>
          <w:bCs/>
          <w:sz w:val="28"/>
          <w:szCs w:val="28"/>
        </w:rPr>
      </w:pPr>
    </w:p>
    <w:p w:rsidR="00927DF4" w:rsidRPr="009F694E" w:rsidRDefault="00927DF4" w:rsidP="00927DF4">
      <w:pPr>
        <w:rPr>
          <w:bCs/>
          <w:sz w:val="28"/>
          <w:szCs w:val="28"/>
        </w:rPr>
      </w:pPr>
      <w:r w:rsidRPr="009F694E">
        <w:rPr>
          <w:bCs/>
          <w:sz w:val="28"/>
          <w:szCs w:val="28"/>
        </w:rPr>
        <w:t>ПОСТАНОВЛЯЕТ:</w:t>
      </w:r>
    </w:p>
    <w:p w:rsidR="00927DF4" w:rsidRDefault="00927DF4" w:rsidP="00DA4ED9">
      <w:pPr>
        <w:jc w:val="right"/>
        <w:outlineLvl w:val="0"/>
      </w:pPr>
    </w:p>
    <w:p w:rsidR="00927DF4" w:rsidRDefault="00927DF4" w:rsidP="00DA4ED9">
      <w:pPr>
        <w:jc w:val="right"/>
        <w:outlineLvl w:val="0"/>
      </w:pPr>
    </w:p>
    <w:p w:rsidR="00DB3A40" w:rsidRPr="00D26E24" w:rsidRDefault="00DB3A40" w:rsidP="00D26E24">
      <w:pPr>
        <w:jc w:val="both"/>
        <w:rPr>
          <w:sz w:val="28"/>
          <w:szCs w:val="28"/>
        </w:rPr>
      </w:pPr>
      <w:r w:rsidRPr="00D26E24">
        <w:rPr>
          <w:sz w:val="28"/>
          <w:szCs w:val="28"/>
        </w:rPr>
        <w:t xml:space="preserve">        </w:t>
      </w:r>
      <w:r w:rsidR="00E8231F">
        <w:rPr>
          <w:sz w:val="28"/>
          <w:szCs w:val="28"/>
        </w:rPr>
        <w:t xml:space="preserve">  </w:t>
      </w:r>
      <w:r w:rsidR="00864A23">
        <w:rPr>
          <w:sz w:val="28"/>
          <w:szCs w:val="28"/>
        </w:rPr>
        <w:t xml:space="preserve"> 1. Утвердить </w:t>
      </w:r>
      <w:r w:rsidRPr="00D26E24">
        <w:rPr>
          <w:sz w:val="28"/>
          <w:szCs w:val="28"/>
        </w:rPr>
        <w:t xml:space="preserve">административный регламент </w:t>
      </w:r>
      <w:r w:rsidR="00D26E24" w:rsidRPr="00D26E24">
        <w:rPr>
          <w:sz w:val="28"/>
          <w:szCs w:val="28"/>
        </w:rPr>
        <w:t>осуществления</w:t>
      </w:r>
      <w:r w:rsidR="00E8231F">
        <w:rPr>
          <w:sz w:val="28"/>
          <w:szCs w:val="28"/>
        </w:rPr>
        <w:t xml:space="preserve"> </w:t>
      </w:r>
      <w:r w:rsidR="00D26E24" w:rsidRPr="00D26E24">
        <w:rPr>
          <w:sz w:val="28"/>
          <w:szCs w:val="28"/>
        </w:rPr>
        <w:t>муниципального контроля за сохранностью</w:t>
      </w:r>
      <w:r w:rsidR="00E8231F">
        <w:rPr>
          <w:sz w:val="28"/>
          <w:szCs w:val="28"/>
        </w:rPr>
        <w:t xml:space="preserve"> </w:t>
      </w:r>
      <w:r w:rsidR="00D26E24" w:rsidRPr="00D26E24">
        <w:rPr>
          <w:sz w:val="28"/>
          <w:szCs w:val="28"/>
        </w:rPr>
        <w:t>автомобильных дорог местного значения в границах населенных пунктов Артемьевского</w:t>
      </w:r>
      <w:r w:rsidR="00D26E24">
        <w:rPr>
          <w:sz w:val="28"/>
          <w:szCs w:val="28"/>
        </w:rPr>
        <w:t xml:space="preserve"> сельского поселения</w:t>
      </w:r>
      <w:bookmarkStart w:id="0" w:name="_GoBack"/>
      <w:bookmarkEnd w:id="0"/>
      <w:r w:rsidR="00864A23">
        <w:rPr>
          <w:sz w:val="28"/>
          <w:szCs w:val="28"/>
        </w:rPr>
        <w:t xml:space="preserve"> согласно приложению</w:t>
      </w:r>
      <w:r w:rsidRPr="006555C3">
        <w:rPr>
          <w:sz w:val="28"/>
          <w:szCs w:val="28"/>
        </w:rPr>
        <w:t>.</w:t>
      </w:r>
    </w:p>
    <w:p w:rsidR="00CF7571" w:rsidRDefault="00E8231F" w:rsidP="00260FBF">
      <w:pPr>
        <w:autoSpaceDE w:val="0"/>
        <w:autoSpaceDN w:val="0"/>
        <w:adjustRightInd w:val="0"/>
        <w:jc w:val="both"/>
        <w:rPr>
          <w:sz w:val="28"/>
          <w:szCs w:val="28"/>
        </w:rPr>
      </w:pPr>
      <w:r>
        <w:rPr>
          <w:color w:val="000000" w:themeColor="text1"/>
          <w:sz w:val="28"/>
          <w:szCs w:val="28"/>
        </w:rPr>
        <w:t xml:space="preserve">          </w:t>
      </w:r>
      <w:r w:rsidR="00DB3A40">
        <w:rPr>
          <w:color w:val="000000" w:themeColor="text1"/>
          <w:sz w:val="28"/>
          <w:szCs w:val="28"/>
        </w:rPr>
        <w:t>2.</w:t>
      </w:r>
      <w:r w:rsidRPr="00E8231F">
        <w:rPr>
          <w:sz w:val="28"/>
          <w:szCs w:val="28"/>
        </w:rPr>
        <w:t xml:space="preserve"> </w:t>
      </w:r>
      <w:r>
        <w:rPr>
          <w:sz w:val="28"/>
          <w:szCs w:val="28"/>
        </w:rPr>
        <w:t>Признать утратив</w:t>
      </w:r>
      <w:r w:rsidR="00CF7571">
        <w:rPr>
          <w:sz w:val="28"/>
          <w:szCs w:val="28"/>
        </w:rPr>
        <w:t>шими силу:</w:t>
      </w:r>
    </w:p>
    <w:p w:rsidR="00CF7571" w:rsidRPr="00CF7571" w:rsidRDefault="00CF7571" w:rsidP="00CF7571">
      <w:pPr>
        <w:jc w:val="both"/>
        <w:rPr>
          <w:sz w:val="28"/>
          <w:szCs w:val="28"/>
        </w:rPr>
      </w:pPr>
      <w:r>
        <w:rPr>
          <w:sz w:val="28"/>
          <w:szCs w:val="28"/>
        </w:rPr>
        <w:lastRenderedPageBreak/>
        <w:t xml:space="preserve">           2.1. Постановление Администрации Артемьевского сельского поселения от 01.03.2013 № 16 </w:t>
      </w:r>
      <w:r w:rsidRPr="00CF7571">
        <w:rPr>
          <w:sz w:val="28"/>
          <w:szCs w:val="28"/>
        </w:rPr>
        <w:t>«Об утверждении административного регламента осуществления муниципального контроля за сохранностью автомобильных дорог местного значения в границах населенных пунктов Артемьевского сельского поселения»;</w:t>
      </w:r>
    </w:p>
    <w:p w:rsidR="00260FBF" w:rsidRPr="00CF7571" w:rsidRDefault="00877F59" w:rsidP="00CF7571">
      <w:pPr>
        <w:jc w:val="both"/>
        <w:rPr>
          <w:bCs/>
          <w:sz w:val="28"/>
          <w:szCs w:val="28"/>
        </w:rPr>
      </w:pPr>
      <w:r>
        <w:rPr>
          <w:sz w:val="28"/>
          <w:szCs w:val="28"/>
        </w:rPr>
        <w:t xml:space="preserve">          </w:t>
      </w:r>
      <w:r w:rsidR="00CF7571">
        <w:rPr>
          <w:sz w:val="28"/>
          <w:szCs w:val="28"/>
        </w:rPr>
        <w:t>2.2.</w:t>
      </w:r>
      <w:r w:rsidR="00CF7571" w:rsidRPr="00CF7571">
        <w:rPr>
          <w:b/>
          <w:bCs/>
        </w:rPr>
        <w:t xml:space="preserve"> </w:t>
      </w:r>
      <w:r w:rsidR="00CF7571">
        <w:rPr>
          <w:sz w:val="28"/>
          <w:szCs w:val="28"/>
        </w:rPr>
        <w:t>Постановление Администрации Артемьевского с</w:t>
      </w:r>
      <w:r w:rsidR="00E774D0">
        <w:rPr>
          <w:sz w:val="28"/>
          <w:szCs w:val="28"/>
        </w:rPr>
        <w:t>ельского поселения от 10.03.2017 № 18</w:t>
      </w:r>
      <w:r w:rsidR="00CF7571">
        <w:rPr>
          <w:sz w:val="28"/>
          <w:szCs w:val="28"/>
        </w:rPr>
        <w:t xml:space="preserve"> </w:t>
      </w:r>
      <w:r w:rsidR="00CF7571" w:rsidRPr="00CF7571">
        <w:rPr>
          <w:sz w:val="28"/>
          <w:szCs w:val="28"/>
        </w:rPr>
        <w:t>«</w:t>
      </w:r>
      <w:r w:rsidR="00CF7571" w:rsidRPr="00CF7571">
        <w:rPr>
          <w:bCs/>
          <w:sz w:val="28"/>
          <w:szCs w:val="28"/>
        </w:rPr>
        <w:t>О внесении изменений в постановление</w:t>
      </w:r>
      <w:r w:rsidR="00CF7571">
        <w:rPr>
          <w:bCs/>
          <w:sz w:val="28"/>
          <w:szCs w:val="28"/>
        </w:rPr>
        <w:t xml:space="preserve"> </w:t>
      </w:r>
      <w:r w:rsidR="00CF7571" w:rsidRPr="00CF7571">
        <w:rPr>
          <w:bCs/>
          <w:sz w:val="28"/>
          <w:szCs w:val="28"/>
        </w:rPr>
        <w:t>Администрации Артемьевского сельского поселения от 01.03.2013 №16</w:t>
      </w:r>
      <w:r w:rsidR="00CF7571" w:rsidRPr="00CF7571">
        <w:rPr>
          <w:sz w:val="28"/>
          <w:szCs w:val="28"/>
        </w:rPr>
        <w:t>»</w:t>
      </w:r>
      <w:r w:rsidR="00CF7571">
        <w:rPr>
          <w:sz w:val="28"/>
          <w:szCs w:val="28"/>
        </w:rPr>
        <w:t>.</w:t>
      </w:r>
    </w:p>
    <w:p w:rsidR="00CF7571" w:rsidRDefault="00877F59" w:rsidP="00260FBF">
      <w:pPr>
        <w:autoSpaceDE w:val="0"/>
        <w:autoSpaceDN w:val="0"/>
        <w:adjustRightInd w:val="0"/>
        <w:jc w:val="both"/>
        <w:rPr>
          <w:sz w:val="28"/>
          <w:szCs w:val="28"/>
        </w:rPr>
      </w:pPr>
      <w:r>
        <w:rPr>
          <w:sz w:val="28"/>
          <w:szCs w:val="28"/>
        </w:rPr>
        <w:t xml:space="preserve">          </w:t>
      </w:r>
      <w:r w:rsidR="00927DF4" w:rsidRPr="00DB3A40">
        <w:rPr>
          <w:sz w:val="28"/>
          <w:szCs w:val="28"/>
        </w:rPr>
        <w:t>3.</w:t>
      </w:r>
      <w:r w:rsidR="00DB3A40">
        <w:rPr>
          <w:sz w:val="28"/>
          <w:szCs w:val="28"/>
        </w:rPr>
        <w:t xml:space="preserve"> </w:t>
      </w:r>
      <w:r w:rsidR="00CF7571" w:rsidRPr="00DB3A40">
        <w:rPr>
          <w:sz w:val="28"/>
          <w:szCs w:val="28"/>
        </w:rPr>
        <w:t>Обнародовать настоящее постановление согласно Положению о порядке обнародования муниципальных правовых актов Артемьевского сельского поселения.</w:t>
      </w:r>
    </w:p>
    <w:p w:rsidR="00877F59" w:rsidRDefault="00CF7571" w:rsidP="00877F59">
      <w:pPr>
        <w:autoSpaceDE w:val="0"/>
        <w:autoSpaceDN w:val="0"/>
        <w:adjustRightInd w:val="0"/>
        <w:jc w:val="both"/>
        <w:rPr>
          <w:sz w:val="28"/>
          <w:szCs w:val="28"/>
        </w:rPr>
      </w:pPr>
      <w:r>
        <w:rPr>
          <w:sz w:val="28"/>
          <w:szCs w:val="28"/>
        </w:rPr>
        <w:t xml:space="preserve"> </w:t>
      </w:r>
      <w:r w:rsidR="00877F59">
        <w:rPr>
          <w:sz w:val="28"/>
          <w:szCs w:val="28"/>
        </w:rPr>
        <w:t xml:space="preserve">         </w:t>
      </w:r>
      <w:r>
        <w:rPr>
          <w:sz w:val="28"/>
          <w:szCs w:val="28"/>
        </w:rPr>
        <w:t xml:space="preserve">4. </w:t>
      </w:r>
      <w:r w:rsidR="00877F59" w:rsidRPr="001A58A1">
        <w:rPr>
          <w:sz w:val="28"/>
          <w:szCs w:val="28"/>
        </w:rPr>
        <w:t>Контроль за исполнением настоящего постановления оставляю за собой.</w:t>
      </w:r>
    </w:p>
    <w:p w:rsidR="00927DF4" w:rsidRPr="00DB3A40" w:rsidRDefault="00877F59" w:rsidP="00927DF4">
      <w:pPr>
        <w:ind w:firstLine="708"/>
        <w:jc w:val="both"/>
        <w:rPr>
          <w:sz w:val="28"/>
          <w:szCs w:val="28"/>
        </w:rPr>
      </w:pPr>
      <w:r>
        <w:rPr>
          <w:sz w:val="28"/>
          <w:szCs w:val="28"/>
        </w:rPr>
        <w:t xml:space="preserve"> </w:t>
      </w:r>
      <w:r w:rsidR="00DB3A40">
        <w:rPr>
          <w:sz w:val="28"/>
          <w:szCs w:val="28"/>
        </w:rPr>
        <w:t>5</w:t>
      </w:r>
      <w:r w:rsidR="00927DF4" w:rsidRPr="00DB3A40">
        <w:rPr>
          <w:sz w:val="28"/>
          <w:szCs w:val="28"/>
        </w:rPr>
        <w:t>. Настоящее постановление вступает в силу с момента обнародования.</w:t>
      </w:r>
    </w:p>
    <w:p w:rsidR="00927DF4" w:rsidRDefault="00927DF4" w:rsidP="00DA4ED9">
      <w:pPr>
        <w:jc w:val="right"/>
        <w:outlineLvl w:val="0"/>
      </w:pPr>
    </w:p>
    <w:p w:rsidR="00DB3A40" w:rsidRDefault="00DB3A40" w:rsidP="00DA4ED9">
      <w:pPr>
        <w:jc w:val="right"/>
        <w:outlineLvl w:val="0"/>
      </w:pPr>
    </w:p>
    <w:p w:rsidR="00DB3A40" w:rsidRDefault="00DB3A40" w:rsidP="00DA4ED9">
      <w:pPr>
        <w:jc w:val="right"/>
        <w:outlineLvl w:val="0"/>
      </w:pPr>
    </w:p>
    <w:p w:rsidR="00DB3A40" w:rsidRDefault="00DB3A40" w:rsidP="00DA4ED9">
      <w:pPr>
        <w:jc w:val="right"/>
        <w:outlineLvl w:val="0"/>
      </w:pPr>
    </w:p>
    <w:p w:rsidR="00DB3A40" w:rsidRPr="003C5621" w:rsidRDefault="00864A23" w:rsidP="00DB3A40">
      <w:pPr>
        <w:jc w:val="both"/>
        <w:rPr>
          <w:sz w:val="28"/>
          <w:szCs w:val="28"/>
        </w:rPr>
      </w:pPr>
      <w:r>
        <w:rPr>
          <w:sz w:val="28"/>
          <w:szCs w:val="28"/>
        </w:rPr>
        <w:t xml:space="preserve">    </w:t>
      </w:r>
      <w:r w:rsidR="00720AF0">
        <w:rPr>
          <w:sz w:val="28"/>
          <w:szCs w:val="28"/>
        </w:rPr>
        <w:t xml:space="preserve">   </w:t>
      </w:r>
      <w:r w:rsidR="00DB3A40" w:rsidRPr="003C5621">
        <w:rPr>
          <w:sz w:val="28"/>
          <w:szCs w:val="28"/>
        </w:rPr>
        <w:t>Глава Артемьевского</w:t>
      </w:r>
      <w:r>
        <w:rPr>
          <w:sz w:val="28"/>
          <w:szCs w:val="28"/>
        </w:rPr>
        <w:t xml:space="preserve"> </w:t>
      </w:r>
      <w:r w:rsidR="00DB3A40" w:rsidRPr="003C5621">
        <w:rPr>
          <w:sz w:val="28"/>
          <w:szCs w:val="28"/>
        </w:rPr>
        <w:t xml:space="preserve">сельского поселения               </w:t>
      </w:r>
      <w:r w:rsidR="00720AF0">
        <w:rPr>
          <w:sz w:val="28"/>
          <w:szCs w:val="28"/>
        </w:rPr>
        <w:t xml:space="preserve">  </w:t>
      </w:r>
      <w:r w:rsidR="00DB3A40" w:rsidRPr="003C5621">
        <w:rPr>
          <w:sz w:val="28"/>
          <w:szCs w:val="28"/>
        </w:rPr>
        <w:t xml:space="preserve">       </w:t>
      </w:r>
      <w:r>
        <w:rPr>
          <w:sz w:val="28"/>
          <w:szCs w:val="28"/>
        </w:rPr>
        <w:t xml:space="preserve">   </w:t>
      </w:r>
      <w:r w:rsidR="00DB3A40" w:rsidRPr="003C5621">
        <w:rPr>
          <w:sz w:val="28"/>
          <w:szCs w:val="28"/>
        </w:rPr>
        <w:t>Т.В. Гриневич</w:t>
      </w:r>
      <w:r w:rsidR="00DB3A40" w:rsidRPr="003C5621">
        <w:rPr>
          <w:sz w:val="28"/>
          <w:szCs w:val="28"/>
        </w:rPr>
        <w:tab/>
      </w:r>
    </w:p>
    <w:p w:rsidR="00DB3A40" w:rsidRDefault="00DB3A40" w:rsidP="00DB3A40">
      <w:pPr>
        <w:jc w:val="both"/>
      </w:pPr>
    </w:p>
    <w:p w:rsidR="00DB3A40" w:rsidRDefault="00DB3A40" w:rsidP="00DB3A40">
      <w:pPr>
        <w:jc w:val="both"/>
      </w:pPr>
    </w:p>
    <w:p w:rsidR="00DB3A40" w:rsidRDefault="00DB3A40" w:rsidP="00DB3A40">
      <w:pPr>
        <w:jc w:val="both"/>
      </w:pPr>
    </w:p>
    <w:p w:rsidR="00DB3A40" w:rsidRDefault="00DB3A40" w:rsidP="00DB3A40">
      <w:pPr>
        <w:jc w:val="both"/>
      </w:pPr>
    </w:p>
    <w:p w:rsidR="00DB3A40" w:rsidRDefault="00DB3A40" w:rsidP="00DB3A40">
      <w:pPr>
        <w:jc w:val="both"/>
      </w:pPr>
    </w:p>
    <w:p w:rsidR="00DB3A40" w:rsidRDefault="00DB3A40" w:rsidP="00DB3A40">
      <w:pPr>
        <w:jc w:val="both"/>
      </w:pPr>
    </w:p>
    <w:p w:rsidR="00DB3A40" w:rsidRDefault="00DB3A40" w:rsidP="00DB3A40">
      <w:pPr>
        <w:jc w:val="both"/>
      </w:pPr>
    </w:p>
    <w:p w:rsidR="00DB3A40" w:rsidRDefault="00DB3A40" w:rsidP="00DB3A40">
      <w:pPr>
        <w:jc w:val="both"/>
      </w:pPr>
    </w:p>
    <w:p w:rsidR="00DB3A40" w:rsidRDefault="00DB3A40" w:rsidP="00DB3A40">
      <w:pPr>
        <w:jc w:val="both"/>
      </w:pPr>
    </w:p>
    <w:p w:rsidR="00DB3A40" w:rsidRDefault="00DB3A40" w:rsidP="00DB3A40">
      <w:pPr>
        <w:jc w:val="both"/>
      </w:pPr>
    </w:p>
    <w:p w:rsidR="00DB3A40" w:rsidRDefault="00DB3A40" w:rsidP="00DB3A40">
      <w:pPr>
        <w:jc w:val="both"/>
      </w:pPr>
    </w:p>
    <w:p w:rsidR="00DB3A40" w:rsidRDefault="00DB3A40" w:rsidP="00DB3A40">
      <w:pPr>
        <w:jc w:val="both"/>
      </w:pPr>
    </w:p>
    <w:p w:rsidR="00DB3A40" w:rsidRDefault="00DB3A40" w:rsidP="00DB3A40">
      <w:pPr>
        <w:jc w:val="both"/>
      </w:pPr>
    </w:p>
    <w:p w:rsidR="00DB3A40" w:rsidRDefault="00DB3A40" w:rsidP="00DB3A40">
      <w:pPr>
        <w:jc w:val="both"/>
      </w:pPr>
    </w:p>
    <w:p w:rsidR="00DB3A40" w:rsidRDefault="00DB3A40" w:rsidP="00DB3A40">
      <w:pPr>
        <w:jc w:val="both"/>
      </w:pPr>
    </w:p>
    <w:p w:rsidR="00DB3A40" w:rsidRDefault="00DB3A40" w:rsidP="00DB3A40">
      <w:pPr>
        <w:jc w:val="both"/>
      </w:pPr>
    </w:p>
    <w:p w:rsidR="00DB3A40" w:rsidRDefault="00DB3A40" w:rsidP="00DB3A40">
      <w:pPr>
        <w:jc w:val="both"/>
      </w:pPr>
    </w:p>
    <w:p w:rsidR="00DB3A40" w:rsidRDefault="00DB3A40" w:rsidP="00DB3A40">
      <w:pPr>
        <w:jc w:val="both"/>
      </w:pPr>
    </w:p>
    <w:p w:rsidR="00DB3A40" w:rsidRDefault="00DB3A40" w:rsidP="00DB3A40">
      <w:pPr>
        <w:jc w:val="both"/>
      </w:pPr>
    </w:p>
    <w:p w:rsidR="00DB3A40" w:rsidRDefault="00DB3A40" w:rsidP="00DB3A40">
      <w:pPr>
        <w:jc w:val="both"/>
      </w:pPr>
    </w:p>
    <w:p w:rsidR="00DB3A40" w:rsidRDefault="00DB3A40" w:rsidP="00DB3A40">
      <w:pPr>
        <w:jc w:val="both"/>
      </w:pPr>
    </w:p>
    <w:p w:rsidR="00DB3A40" w:rsidRDefault="00DB3A40" w:rsidP="00DB3A40">
      <w:pPr>
        <w:jc w:val="both"/>
      </w:pPr>
    </w:p>
    <w:p w:rsidR="00DB3A40" w:rsidRDefault="00DB3A40" w:rsidP="00DB3A40">
      <w:pPr>
        <w:jc w:val="both"/>
      </w:pPr>
    </w:p>
    <w:p w:rsidR="00DB3A40" w:rsidRDefault="00DB3A40" w:rsidP="00DB3A40">
      <w:pPr>
        <w:jc w:val="both"/>
      </w:pPr>
    </w:p>
    <w:p w:rsidR="00DB3A40" w:rsidRDefault="00DB3A40" w:rsidP="00DB3A40">
      <w:pPr>
        <w:jc w:val="both"/>
      </w:pPr>
    </w:p>
    <w:p w:rsidR="00DB3A40" w:rsidRDefault="00DB3A40" w:rsidP="00DB3A40">
      <w:pPr>
        <w:jc w:val="both"/>
      </w:pPr>
    </w:p>
    <w:p w:rsidR="00CF7571" w:rsidRDefault="00CF7571" w:rsidP="00DA4ED9">
      <w:pPr>
        <w:jc w:val="right"/>
        <w:outlineLvl w:val="0"/>
      </w:pPr>
    </w:p>
    <w:p w:rsidR="00877F59" w:rsidRDefault="00877F59" w:rsidP="00DA4ED9">
      <w:pPr>
        <w:jc w:val="right"/>
        <w:outlineLvl w:val="0"/>
      </w:pPr>
    </w:p>
    <w:p w:rsidR="00DA4ED9" w:rsidRDefault="00D269FD" w:rsidP="00DA4ED9">
      <w:pPr>
        <w:jc w:val="right"/>
        <w:outlineLvl w:val="0"/>
      </w:pPr>
      <w:r>
        <w:lastRenderedPageBreak/>
        <w:t xml:space="preserve">Приложение </w:t>
      </w:r>
    </w:p>
    <w:p w:rsidR="00DA4ED9" w:rsidRDefault="00CD28A0" w:rsidP="00DA4ED9">
      <w:pPr>
        <w:jc w:val="right"/>
      </w:pPr>
      <w:r>
        <w:t xml:space="preserve">к </w:t>
      </w:r>
      <w:r w:rsidR="00DA4ED9">
        <w:t>постановлени</w:t>
      </w:r>
      <w:r>
        <w:t>ю</w:t>
      </w:r>
      <w:r w:rsidR="00CF7571">
        <w:t xml:space="preserve"> А</w:t>
      </w:r>
      <w:r w:rsidR="00DA4ED9">
        <w:t xml:space="preserve">дминистрации </w:t>
      </w:r>
    </w:p>
    <w:p w:rsidR="00DA4ED9" w:rsidRDefault="00DB3A40" w:rsidP="00DA4ED9">
      <w:pPr>
        <w:jc w:val="right"/>
      </w:pPr>
      <w:r>
        <w:t>Артемьевского</w:t>
      </w:r>
      <w:r w:rsidR="00CD28A0">
        <w:t xml:space="preserve"> сельского поселения</w:t>
      </w:r>
    </w:p>
    <w:p w:rsidR="00DA4ED9" w:rsidRDefault="00EE5828" w:rsidP="00DA4ED9">
      <w:pPr>
        <w:jc w:val="right"/>
      </w:pPr>
      <w:r>
        <w:t xml:space="preserve">от </w:t>
      </w:r>
      <w:r w:rsidR="00331CC1">
        <w:t>09</w:t>
      </w:r>
      <w:r w:rsidR="00DB3A40">
        <w:t>.09.2020</w:t>
      </w:r>
      <w:r w:rsidR="00DA4ED9">
        <w:t xml:space="preserve"> г. № </w:t>
      </w:r>
      <w:r w:rsidR="00331CC1">
        <w:t>167</w:t>
      </w:r>
    </w:p>
    <w:p w:rsidR="00DA4ED9" w:rsidRDefault="00DA4ED9" w:rsidP="00DA4ED9">
      <w:pPr>
        <w:jc w:val="right"/>
      </w:pPr>
    </w:p>
    <w:p w:rsidR="00780757" w:rsidRDefault="00780757" w:rsidP="00780757">
      <w:pPr>
        <w:jc w:val="center"/>
      </w:pPr>
    </w:p>
    <w:p w:rsidR="0086547D" w:rsidRDefault="0086547D" w:rsidP="0086547D">
      <w:pPr>
        <w:jc w:val="center"/>
        <w:outlineLvl w:val="0"/>
        <w:rPr>
          <w:b/>
        </w:rPr>
      </w:pPr>
      <w:r>
        <w:rPr>
          <w:b/>
        </w:rPr>
        <w:t>АДМИНИСТРАТИВНЫЙ РЕГЛАМЕНТ</w:t>
      </w:r>
    </w:p>
    <w:p w:rsidR="00A47E26" w:rsidRDefault="0086547D" w:rsidP="00A47E26">
      <w:pPr>
        <w:jc w:val="center"/>
        <w:rPr>
          <w:b/>
        </w:rPr>
      </w:pPr>
      <w:r>
        <w:rPr>
          <w:b/>
        </w:rPr>
        <w:t xml:space="preserve">осуществления муниципального контроля </w:t>
      </w:r>
      <w:r w:rsidRPr="00C53AB3">
        <w:rPr>
          <w:b/>
        </w:rPr>
        <w:t>за сохранностью</w:t>
      </w:r>
    </w:p>
    <w:p w:rsidR="0086547D" w:rsidRPr="00C53AB3" w:rsidRDefault="0086547D" w:rsidP="00A47E26">
      <w:pPr>
        <w:jc w:val="center"/>
        <w:rPr>
          <w:b/>
        </w:rPr>
      </w:pPr>
      <w:r w:rsidRPr="00C53AB3">
        <w:rPr>
          <w:b/>
        </w:rPr>
        <w:t>автомобильных дорог местного значения в границах населенных</w:t>
      </w:r>
      <w:r w:rsidR="00E8231F">
        <w:rPr>
          <w:b/>
        </w:rPr>
        <w:t xml:space="preserve"> </w:t>
      </w:r>
      <w:r w:rsidRPr="00C53AB3">
        <w:rPr>
          <w:b/>
        </w:rPr>
        <w:t xml:space="preserve">пунктов </w:t>
      </w:r>
      <w:r w:rsidR="00A47E26">
        <w:rPr>
          <w:b/>
        </w:rPr>
        <w:t>Артемьевского</w:t>
      </w:r>
      <w:r w:rsidRPr="00C53AB3">
        <w:rPr>
          <w:b/>
        </w:rPr>
        <w:t xml:space="preserve"> сельского поселения</w:t>
      </w:r>
    </w:p>
    <w:p w:rsidR="0086547D" w:rsidRDefault="0086547D" w:rsidP="0086547D">
      <w:pPr>
        <w:jc w:val="center"/>
        <w:rPr>
          <w:b/>
        </w:rPr>
      </w:pPr>
    </w:p>
    <w:p w:rsidR="0086547D" w:rsidRDefault="0086547D" w:rsidP="0086547D">
      <w:pPr>
        <w:jc w:val="center"/>
        <w:rPr>
          <w:b/>
        </w:rPr>
      </w:pPr>
    </w:p>
    <w:p w:rsidR="0086547D" w:rsidRDefault="0086547D" w:rsidP="0086547D">
      <w:pPr>
        <w:autoSpaceDE w:val="0"/>
        <w:autoSpaceDN w:val="0"/>
        <w:adjustRightInd w:val="0"/>
        <w:ind w:firstLine="540"/>
        <w:jc w:val="center"/>
        <w:outlineLvl w:val="1"/>
        <w:rPr>
          <w:b/>
        </w:rPr>
      </w:pPr>
      <w:r>
        <w:rPr>
          <w:b/>
        </w:rPr>
        <w:t>1. ОБЩИЕ ПОЛОЖЕНИЯ</w:t>
      </w:r>
    </w:p>
    <w:p w:rsidR="0086547D" w:rsidRDefault="0086547D" w:rsidP="0086547D">
      <w:pPr>
        <w:autoSpaceDE w:val="0"/>
        <w:autoSpaceDN w:val="0"/>
        <w:adjustRightInd w:val="0"/>
        <w:ind w:firstLine="540"/>
        <w:jc w:val="both"/>
      </w:pPr>
    </w:p>
    <w:p w:rsidR="0086547D" w:rsidRDefault="0086547D" w:rsidP="00A47E26">
      <w:pPr>
        <w:numPr>
          <w:ilvl w:val="1"/>
          <w:numId w:val="3"/>
        </w:numPr>
        <w:autoSpaceDE w:val="0"/>
        <w:autoSpaceDN w:val="0"/>
        <w:adjustRightInd w:val="0"/>
        <w:ind w:left="0" w:firstLine="851"/>
        <w:jc w:val="both"/>
      </w:pPr>
      <w:r>
        <w:t xml:space="preserve">Наименование муниципальной функции – муниципальный </w:t>
      </w:r>
      <w:r w:rsidRPr="00167DFE">
        <w:t>контрол</w:t>
      </w:r>
      <w:r>
        <w:t>ь</w:t>
      </w:r>
      <w:r w:rsidRPr="00167DFE">
        <w:t xml:space="preserve"> за сохранностью автомобильных дорог местного значения в границах</w:t>
      </w:r>
      <w:r w:rsidR="00A47E26">
        <w:t xml:space="preserve"> населенных пунктов Артемьевского</w:t>
      </w:r>
      <w:r w:rsidRPr="00167DFE">
        <w:t xml:space="preserve"> сельского поселения</w:t>
      </w:r>
      <w:r>
        <w:t>.</w:t>
      </w:r>
    </w:p>
    <w:p w:rsidR="0086547D" w:rsidRDefault="0086547D" w:rsidP="00A47E26">
      <w:pPr>
        <w:numPr>
          <w:ilvl w:val="1"/>
          <w:numId w:val="3"/>
        </w:numPr>
        <w:autoSpaceDE w:val="0"/>
        <w:autoSpaceDN w:val="0"/>
        <w:adjustRightInd w:val="0"/>
        <w:ind w:left="0" w:firstLine="851"/>
        <w:jc w:val="both"/>
      </w:pPr>
      <w:r w:rsidRPr="002B20EB">
        <w:t xml:space="preserve">Органом, уполномоченным на осуществление муниципального контроля (далее – орган муниципального контроля), является </w:t>
      </w:r>
      <w:r w:rsidR="00A47E26">
        <w:t>А</w:t>
      </w:r>
      <w:r w:rsidRPr="002B20EB">
        <w:t xml:space="preserve">дминистрация </w:t>
      </w:r>
      <w:r w:rsidR="00A47E26">
        <w:t>Артемьевского</w:t>
      </w:r>
      <w:r>
        <w:t xml:space="preserve"> сельского поселения (далее – Администрация)</w:t>
      </w:r>
      <w:r w:rsidRPr="002B20EB">
        <w:t>.</w:t>
      </w:r>
    </w:p>
    <w:p w:rsidR="0086547D" w:rsidRPr="00167DFE" w:rsidRDefault="0086547D" w:rsidP="00A47E26">
      <w:pPr>
        <w:numPr>
          <w:ilvl w:val="1"/>
          <w:numId w:val="3"/>
        </w:numPr>
        <w:autoSpaceDE w:val="0"/>
        <w:autoSpaceDN w:val="0"/>
        <w:adjustRightInd w:val="0"/>
        <w:ind w:left="0" w:firstLine="851"/>
        <w:jc w:val="both"/>
      </w:pPr>
      <w:r w:rsidRPr="002B5403">
        <w:t xml:space="preserve">Перечень нормативных правовых актов, регулирующих </w:t>
      </w:r>
      <w:r>
        <w:t>исполне</w:t>
      </w:r>
      <w:r w:rsidRPr="002B5403">
        <w:t xml:space="preserve">ние муниципальной </w:t>
      </w:r>
      <w:r>
        <w:t>функци</w:t>
      </w:r>
      <w:r w:rsidRPr="002B5403">
        <w:t>и:</w:t>
      </w:r>
    </w:p>
    <w:p w:rsidR="0086547D" w:rsidRDefault="00E8231F" w:rsidP="0086547D">
      <w:pPr>
        <w:pStyle w:val="a4"/>
        <w:spacing w:before="0" w:beforeAutospacing="0" w:after="0" w:afterAutospacing="0"/>
        <w:jc w:val="both"/>
      </w:pPr>
      <w:r>
        <w:t xml:space="preserve">             </w:t>
      </w:r>
      <w:r w:rsidR="0086547D">
        <w:t xml:space="preserve">-    </w:t>
      </w:r>
      <w:r w:rsidR="0086547D" w:rsidRPr="002B20EB">
        <w:t>Федеральны</w:t>
      </w:r>
      <w:r w:rsidR="0086547D">
        <w:t>й</w:t>
      </w:r>
      <w:r w:rsidR="0086547D" w:rsidRPr="002B20EB">
        <w:t xml:space="preserve"> закон от 06.10.2003 № 131-ФЗ «Об общих принципах организации местного самоуправления в Российской Федерации»</w:t>
      </w:r>
      <w:r w:rsidR="0086547D">
        <w:t>;</w:t>
      </w:r>
    </w:p>
    <w:p w:rsidR="0086547D" w:rsidRDefault="00E8231F" w:rsidP="0086547D">
      <w:pPr>
        <w:pStyle w:val="a4"/>
        <w:spacing w:before="0" w:beforeAutospacing="0" w:after="0" w:afterAutospacing="0"/>
        <w:jc w:val="both"/>
      </w:pPr>
      <w:r>
        <w:t xml:space="preserve">             </w:t>
      </w:r>
      <w:r w:rsidR="0086547D">
        <w:t xml:space="preserve">-     </w:t>
      </w:r>
      <w:r w:rsidR="0086547D" w:rsidRPr="002B20EB">
        <w:t>Федеральны</w:t>
      </w:r>
      <w:r w:rsidR="0086547D">
        <w:t>й</w:t>
      </w:r>
      <w:r w:rsidR="0086547D" w:rsidRPr="002B20EB">
        <w:t xml:space="preserve">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6547D">
        <w:t>;</w:t>
      </w:r>
    </w:p>
    <w:p w:rsidR="0086547D" w:rsidRDefault="00E8231F" w:rsidP="0086547D">
      <w:pPr>
        <w:pStyle w:val="a4"/>
        <w:spacing w:before="0" w:beforeAutospacing="0" w:after="0" w:afterAutospacing="0"/>
        <w:jc w:val="both"/>
      </w:pPr>
      <w:r>
        <w:t xml:space="preserve">            </w:t>
      </w:r>
      <w:r w:rsidR="0086547D">
        <w:t xml:space="preserve">- </w:t>
      </w:r>
      <w:r w:rsidR="0086547D" w:rsidRPr="002B20EB">
        <w:t>Федеральн</w:t>
      </w:r>
      <w:r w:rsidR="0086547D">
        <w:t>ый</w:t>
      </w:r>
      <w:r w:rsidR="0086547D" w:rsidRPr="002B20EB">
        <w:t xml:space="preserve">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86547D">
        <w:t>;</w:t>
      </w:r>
    </w:p>
    <w:p w:rsidR="00911E27" w:rsidRDefault="00E8231F" w:rsidP="00911E27">
      <w:pPr>
        <w:pStyle w:val="a4"/>
        <w:spacing w:before="0" w:beforeAutospacing="0" w:after="0" w:afterAutospacing="0"/>
        <w:jc w:val="both"/>
      </w:pPr>
      <w:r>
        <w:t xml:space="preserve">           </w:t>
      </w:r>
      <w:r w:rsidR="00911E27">
        <w:t xml:space="preserve"> - Устав Артемьевского сельского поселения, утвержденный </w:t>
      </w:r>
      <w:r w:rsidR="00911E27" w:rsidRPr="00315DEB">
        <w:t>решением Муниципально</w:t>
      </w:r>
      <w:r w:rsidR="00911E27">
        <w:t>го Совета Артемьевского сельского поселения от 07</w:t>
      </w:r>
      <w:r w:rsidR="00911E27" w:rsidRPr="00315DEB">
        <w:t>.06.2006 № 8</w:t>
      </w:r>
      <w:r w:rsidR="00911E27">
        <w:t>;</w:t>
      </w:r>
    </w:p>
    <w:p w:rsidR="0086547D" w:rsidRDefault="00E8231F" w:rsidP="0086547D">
      <w:pPr>
        <w:jc w:val="both"/>
      </w:pPr>
      <w:r>
        <w:t xml:space="preserve">            </w:t>
      </w:r>
      <w:r w:rsidR="0086547D" w:rsidRPr="00174231">
        <w:t xml:space="preserve">- </w:t>
      </w:r>
      <w:r w:rsidR="00911E27" w:rsidRPr="00911E27">
        <w:t>Положение о порядке осуществления муниципального контроля за обеспечением сохранности автомобильных дорог местного значения в границах населенных пунктов Артемьевского сельского поселения</w:t>
      </w:r>
      <w:r w:rsidR="0086547D">
        <w:t xml:space="preserve">, утвержденное решением Муниципального Совета </w:t>
      </w:r>
      <w:r w:rsidR="00911E27" w:rsidRPr="00911E27">
        <w:t>Артемьевского</w:t>
      </w:r>
      <w:r>
        <w:t xml:space="preserve"> </w:t>
      </w:r>
      <w:r w:rsidR="0086547D">
        <w:t>с</w:t>
      </w:r>
      <w:r w:rsidR="00911E27">
        <w:t>ельского поселения от 09.11.2012 № 22</w:t>
      </w:r>
      <w:r w:rsidR="0086547D">
        <w:t>.</w:t>
      </w:r>
    </w:p>
    <w:p w:rsidR="0086547D" w:rsidRPr="009E38A4" w:rsidRDefault="00E8231F" w:rsidP="0086547D">
      <w:pPr>
        <w:jc w:val="both"/>
      </w:pPr>
      <w:r>
        <w:t xml:space="preserve">           </w:t>
      </w:r>
      <w:r w:rsidR="0086547D">
        <w:t xml:space="preserve">1.4. </w:t>
      </w:r>
      <w:r w:rsidR="0086547D" w:rsidRPr="009E38A4">
        <w:t>Предметом осуществления муниципального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а также гражданами требований действующего законодательства</w:t>
      </w:r>
      <w:r w:rsidR="0086547D">
        <w:t xml:space="preserve"> в вопросах </w:t>
      </w:r>
      <w:r w:rsidR="0086547D" w:rsidRPr="00167DFE">
        <w:t>сохранност</w:t>
      </w:r>
      <w:r w:rsidR="0086547D">
        <w:t>и</w:t>
      </w:r>
      <w:r w:rsidR="0086547D" w:rsidRPr="00167DFE">
        <w:t xml:space="preserve"> автомобильных дорог местного значения</w:t>
      </w:r>
      <w:r w:rsidR="0086547D" w:rsidRPr="009E38A4">
        <w:t>.</w:t>
      </w:r>
    </w:p>
    <w:p w:rsidR="0086547D" w:rsidRDefault="00E8231F" w:rsidP="0086547D">
      <w:pPr>
        <w:jc w:val="both"/>
      </w:pPr>
      <w:r>
        <w:t xml:space="preserve">           </w:t>
      </w:r>
      <w:r w:rsidR="0086547D">
        <w:t>1.5. Права и обязанности должностных лиц, муниципальных служащих при осуществлении муниципального контроля.</w:t>
      </w:r>
    </w:p>
    <w:p w:rsidR="0086547D" w:rsidRPr="00543D3C" w:rsidRDefault="00E8231F" w:rsidP="0086547D">
      <w:pPr>
        <w:pStyle w:val="ConsPlusNormal"/>
        <w:widowControl/>
        <w:ind w:firstLine="0"/>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86547D" w:rsidRPr="002048D5">
        <w:rPr>
          <w:rFonts w:ascii="Times New Roman" w:hAnsi="Times New Roman" w:cs="Times New Roman"/>
          <w:sz w:val="24"/>
          <w:szCs w:val="24"/>
        </w:rPr>
        <w:t>1.5.1.</w:t>
      </w:r>
      <w:r>
        <w:rPr>
          <w:rFonts w:ascii="Times New Roman" w:hAnsi="Times New Roman" w:cs="Times New Roman"/>
          <w:sz w:val="24"/>
          <w:szCs w:val="24"/>
        </w:rPr>
        <w:t xml:space="preserve"> </w:t>
      </w:r>
      <w:r w:rsidR="0086547D" w:rsidRPr="002048D5">
        <w:rPr>
          <w:rFonts w:ascii="Times New Roman" w:hAnsi="Times New Roman" w:cs="Times New Roman"/>
          <w:sz w:val="24"/>
          <w:szCs w:val="24"/>
        </w:rPr>
        <w:t>Должностные лица,</w:t>
      </w:r>
      <w:r w:rsidR="0086547D">
        <w:t xml:space="preserve"> м</w:t>
      </w:r>
      <w:r w:rsidR="0086547D" w:rsidRPr="00543D3C">
        <w:rPr>
          <w:rFonts w:ascii="Times New Roman" w:hAnsi="Times New Roman" w:cs="Times New Roman"/>
          <w:sz w:val="24"/>
          <w:szCs w:val="24"/>
        </w:rPr>
        <w:t xml:space="preserve">униципальные </w:t>
      </w:r>
      <w:r w:rsidR="0086547D">
        <w:rPr>
          <w:rFonts w:ascii="Times New Roman" w:hAnsi="Times New Roman" w:cs="Times New Roman"/>
          <w:sz w:val="24"/>
          <w:szCs w:val="24"/>
        </w:rPr>
        <w:t>служащие</w:t>
      </w:r>
      <w:r w:rsidR="0086547D" w:rsidRPr="00543D3C">
        <w:rPr>
          <w:rFonts w:ascii="Times New Roman" w:hAnsi="Times New Roman" w:cs="Times New Roman"/>
          <w:sz w:val="24"/>
          <w:szCs w:val="24"/>
        </w:rPr>
        <w:t xml:space="preserve"> имеют право:</w:t>
      </w:r>
    </w:p>
    <w:p w:rsidR="0086547D" w:rsidRPr="00543D3C" w:rsidRDefault="0086547D" w:rsidP="0086547D">
      <w:pPr>
        <w:pStyle w:val="ConsPlusNormal"/>
        <w:widowControl/>
        <w:ind w:firstLine="709"/>
        <w:jc w:val="both"/>
        <w:rPr>
          <w:rFonts w:ascii="Times New Roman" w:hAnsi="Times New Roman" w:cs="Times New Roman"/>
          <w:sz w:val="24"/>
          <w:szCs w:val="24"/>
        </w:rPr>
      </w:pPr>
      <w:r w:rsidRPr="00543D3C">
        <w:rPr>
          <w:rFonts w:ascii="Times New Roman" w:hAnsi="Times New Roman" w:cs="Times New Roman"/>
          <w:sz w:val="24"/>
          <w:szCs w:val="24"/>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86547D" w:rsidRPr="00543D3C" w:rsidRDefault="0086547D" w:rsidP="0086547D">
      <w:pPr>
        <w:pStyle w:val="ConsPlusNormal"/>
        <w:ind w:firstLine="540"/>
        <w:jc w:val="both"/>
      </w:pPr>
      <w:r w:rsidRPr="00543D3C">
        <w:rPr>
          <w:rFonts w:ascii="Times New Roman" w:hAnsi="Times New Roman" w:cs="Times New Roman"/>
          <w:sz w:val="24"/>
          <w:szCs w:val="24"/>
        </w:rPr>
        <w:t>2</w:t>
      </w:r>
      <w:r w:rsidRPr="00F4136B">
        <w:rPr>
          <w:rFonts w:ascii="Times New Roman" w:hAnsi="Times New Roman" w:cs="Times New Roman"/>
          <w:sz w:val="24"/>
          <w:szCs w:val="24"/>
        </w:rPr>
        <w:t xml:space="preserve">) выдавать предписания о прекращении нарушений обязательных требований, об устранении выявленных нарушений, о проведении мероприятий по обеспечению </w:t>
      </w:r>
      <w:r w:rsidRPr="00F4136B">
        <w:rPr>
          <w:rFonts w:ascii="Times New Roman" w:hAnsi="Times New Roman" w:cs="Times New Roman"/>
          <w:sz w:val="24"/>
          <w:szCs w:val="24"/>
        </w:rPr>
        <w:lastRenderedPageBreak/>
        <w:t>соб</w:t>
      </w:r>
      <w:r>
        <w:rPr>
          <w:rFonts w:ascii="Times New Roman" w:hAnsi="Times New Roman" w:cs="Times New Roman"/>
          <w:sz w:val="24"/>
          <w:szCs w:val="24"/>
        </w:rPr>
        <w:t>людения обязательных требований</w:t>
      </w:r>
      <w:r w:rsidRPr="00F4136B">
        <w:rPr>
          <w:rFonts w:ascii="Times New Roman" w:hAnsi="Times New Roman" w:cs="Times New Roman"/>
          <w:sz w:val="24"/>
          <w:szCs w:val="24"/>
        </w:rPr>
        <w:t>;</w:t>
      </w:r>
    </w:p>
    <w:p w:rsidR="0086547D" w:rsidRDefault="0086547D" w:rsidP="0086547D">
      <w:pPr>
        <w:autoSpaceDE w:val="0"/>
        <w:autoSpaceDN w:val="0"/>
        <w:adjustRightInd w:val="0"/>
        <w:ind w:firstLine="709"/>
        <w:jc w:val="both"/>
        <w:outlineLvl w:val="2"/>
      </w:pPr>
      <w:r w:rsidRPr="00F4136B">
        <w:t>3) направлять в уполномоченные органы материалы, связанные с нарушениями обязательных требований, для решения вопросов о возбуждении административных и уголовных дел по признакам преступлений.</w:t>
      </w:r>
    </w:p>
    <w:p w:rsidR="0086547D" w:rsidRPr="00543D3C" w:rsidRDefault="000D3C2A" w:rsidP="0086547D">
      <w:pPr>
        <w:autoSpaceDE w:val="0"/>
        <w:autoSpaceDN w:val="0"/>
        <w:adjustRightInd w:val="0"/>
        <w:jc w:val="both"/>
        <w:outlineLvl w:val="2"/>
      </w:pPr>
      <w:r>
        <w:t xml:space="preserve">          </w:t>
      </w:r>
      <w:r w:rsidR="0086547D">
        <w:t xml:space="preserve">1.5.2.  </w:t>
      </w:r>
      <w:r w:rsidR="0086547D" w:rsidRPr="002048D5">
        <w:t>Должностные лица,</w:t>
      </w:r>
      <w:r w:rsidR="0086547D">
        <w:t xml:space="preserve"> м</w:t>
      </w:r>
      <w:r w:rsidR="0086547D" w:rsidRPr="00543D3C">
        <w:t xml:space="preserve">униципальные </w:t>
      </w:r>
      <w:r w:rsidR="0086547D">
        <w:t>служащие обязаны:</w:t>
      </w:r>
    </w:p>
    <w:p w:rsidR="0086547D" w:rsidRPr="00A40AFB" w:rsidRDefault="000D3C2A" w:rsidP="0086547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6547D" w:rsidRPr="00A40AFB">
        <w:rPr>
          <w:rFonts w:ascii="Times New Roman" w:hAnsi="Times New Roman" w:cs="Times New Roman"/>
          <w:sz w:val="24"/>
          <w:szCs w:val="24"/>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w:t>
      </w:r>
      <w:r w:rsidR="0086547D" w:rsidRPr="00373024">
        <w:rPr>
          <w:rFonts w:ascii="Times New Roman" w:hAnsi="Times New Roman" w:cs="Times New Roman"/>
          <w:sz w:val="24"/>
          <w:szCs w:val="24"/>
        </w:rPr>
        <w:t xml:space="preserve">актами </w:t>
      </w:r>
      <w:r w:rsidR="00373024" w:rsidRPr="00373024">
        <w:rPr>
          <w:rFonts w:ascii="Times New Roman" w:hAnsi="Times New Roman" w:cs="Times New Roman"/>
          <w:sz w:val="24"/>
          <w:szCs w:val="24"/>
        </w:rPr>
        <w:t>Артемьевского</w:t>
      </w:r>
      <w:r w:rsidR="00054DEA">
        <w:rPr>
          <w:rFonts w:ascii="Times New Roman" w:hAnsi="Times New Roman" w:cs="Times New Roman"/>
          <w:sz w:val="24"/>
          <w:szCs w:val="24"/>
        </w:rPr>
        <w:t xml:space="preserve"> </w:t>
      </w:r>
      <w:r w:rsidR="0086547D" w:rsidRPr="00373024">
        <w:rPr>
          <w:rFonts w:ascii="Times New Roman" w:hAnsi="Times New Roman" w:cs="Times New Roman"/>
          <w:sz w:val="24"/>
          <w:szCs w:val="24"/>
        </w:rPr>
        <w:t>сельского</w:t>
      </w:r>
      <w:r w:rsidR="0086547D">
        <w:rPr>
          <w:rFonts w:ascii="Times New Roman" w:hAnsi="Times New Roman" w:cs="Times New Roman"/>
          <w:sz w:val="24"/>
          <w:szCs w:val="24"/>
        </w:rPr>
        <w:t xml:space="preserve"> поселения</w:t>
      </w:r>
      <w:r w:rsidR="0086547D" w:rsidRPr="00A40AFB">
        <w:rPr>
          <w:rFonts w:ascii="Times New Roman" w:hAnsi="Times New Roman" w:cs="Times New Roman"/>
          <w:sz w:val="24"/>
          <w:szCs w:val="24"/>
        </w:rPr>
        <w:t>;</w:t>
      </w:r>
    </w:p>
    <w:p w:rsidR="0086547D" w:rsidRPr="00A40AFB" w:rsidRDefault="000D3C2A" w:rsidP="0086547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6547D" w:rsidRPr="00A40AFB">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w:t>
      </w:r>
      <w:r w:rsidR="00054DEA">
        <w:rPr>
          <w:rFonts w:ascii="Times New Roman" w:hAnsi="Times New Roman" w:cs="Times New Roman"/>
          <w:sz w:val="24"/>
          <w:szCs w:val="24"/>
        </w:rPr>
        <w:t xml:space="preserve"> </w:t>
      </w:r>
      <w:r w:rsidR="0086547D" w:rsidRPr="00462393">
        <w:rPr>
          <w:rFonts w:ascii="Times New Roman" w:hAnsi="Times New Roman" w:cs="Times New Roman"/>
          <w:sz w:val="24"/>
          <w:szCs w:val="24"/>
        </w:rPr>
        <w:t>граждан,</w:t>
      </w:r>
      <w:r w:rsidR="0086547D" w:rsidRPr="00A40AFB">
        <w:rPr>
          <w:rFonts w:ascii="Times New Roman" w:hAnsi="Times New Roman" w:cs="Times New Roman"/>
          <w:sz w:val="24"/>
          <w:szCs w:val="24"/>
        </w:rPr>
        <w:t xml:space="preserve"> проверка которых проводится;</w:t>
      </w:r>
    </w:p>
    <w:p w:rsidR="0086547D" w:rsidRPr="00A40AFB" w:rsidRDefault="000D3C2A" w:rsidP="0086547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6547D" w:rsidRPr="00A40AFB">
        <w:rPr>
          <w:rFonts w:ascii="Times New Roman" w:hAnsi="Times New Roman" w:cs="Times New Roman"/>
          <w:sz w:val="24"/>
          <w:szCs w:val="24"/>
        </w:rPr>
        <w:t>3) проводить проверку на основании распоря</w:t>
      </w:r>
      <w:r w:rsidR="00373024">
        <w:rPr>
          <w:rFonts w:ascii="Times New Roman" w:hAnsi="Times New Roman" w:cs="Times New Roman"/>
          <w:sz w:val="24"/>
          <w:szCs w:val="24"/>
        </w:rPr>
        <w:t>жения А</w:t>
      </w:r>
      <w:r w:rsidR="0086547D">
        <w:rPr>
          <w:rFonts w:ascii="Times New Roman" w:hAnsi="Times New Roman" w:cs="Times New Roman"/>
          <w:sz w:val="24"/>
          <w:szCs w:val="24"/>
        </w:rPr>
        <w:t xml:space="preserve">дминистрации </w:t>
      </w:r>
      <w:r w:rsidR="00373024">
        <w:rPr>
          <w:rFonts w:ascii="Times New Roman" w:hAnsi="Times New Roman" w:cs="Times New Roman"/>
          <w:sz w:val="24"/>
          <w:szCs w:val="24"/>
        </w:rPr>
        <w:t>Артемьевского</w:t>
      </w:r>
      <w:r w:rsidR="006C3057">
        <w:rPr>
          <w:rFonts w:ascii="Times New Roman" w:hAnsi="Times New Roman" w:cs="Times New Roman"/>
          <w:sz w:val="24"/>
          <w:szCs w:val="24"/>
        </w:rPr>
        <w:t xml:space="preserve"> </w:t>
      </w:r>
      <w:r w:rsidR="0086547D">
        <w:rPr>
          <w:rFonts w:ascii="Times New Roman" w:hAnsi="Times New Roman" w:cs="Times New Roman"/>
          <w:sz w:val="24"/>
          <w:szCs w:val="24"/>
        </w:rPr>
        <w:t>сельского поселения</w:t>
      </w:r>
      <w:r w:rsidR="0086547D" w:rsidRPr="00A40AFB">
        <w:rPr>
          <w:rFonts w:ascii="Times New Roman" w:hAnsi="Times New Roman" w:cs="Times New Roman"/>
          <w:sz w:val="24"/>
          <w:szCs w:val="24"/>
        </w:rPr>
        <w:t xml:space="preserve"> о ее проведении в соответствии с ее назначением;</w:t>
      </w:r>
    </w:p>
    <w:p w:rsidR="0086547D" w:rsidRPr="00A40AFB" w:rsidRDefault="000D3C2A" w:rsidP="0086547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6547D" w:rsidRPr="00A40AFB">
        <w:rPr>
          <w:rFonts w:ascii="Times New Roman" w:hAnsi="Times New Roman" w:cs="Times New Roman"/>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и в</w:t>
      </w:r>
      <w:r w:rsidR="0086547D">
        <w:rPr>
          <w:rFonts w:ascii="Times New Roman" w:hAnsi="Times New Roman" w:cs="Times New Roman"/>
          <w:sz w:val="24"/>
          <w:szCs w:val="24"/>
        </w:rPr>
        <w:t xml:space="preserve"> необходимых</w:t>
      </w:r>
      <w:r w:rsidR="00877F59">
        <w:rPr>
          <w:rFonts w:ascii="Times New Roman" w:hAnsi="Times New Roman" w:cs="Times New Roman"/>
          <w:sz w:val="24"/>
          <w:szCs w:val="24"/>
        </w:rPr>
        <w:t xml:space="preserve"> </w:t>
      </w:r>
      <w:r w:rsidR="0086547D" w:rsidRPr="00A40AFB">
        <w:rPr>
          <w:rFonts w:ascii="Times New Roman" w:hAnsi="Times New Roman" w:cs="Times New Roman"/>
          <w:sz w:val="24"/>
          <w:szCs w:val="24"/>
        </w:rPr>
        <w:t>случа</w:t>
      </w:r>
      <w:r w:rsidR="0086547D">
        <w:rPr>
          <w:rFonts w:ascii="Times New Roman" w:hAnsi="Times New Roman" w:cs="Times New Roman"/>
          <w:sz w:val="24"/>
          <w:szCs w:val="24"/>
        </w:rPr>
        <w:t>ях</w:t>
      </w:r>
      <w:r w:rsidR="0086547D" w:rsidRPr="00A40AFB">
        <w:rPr>
          <w:rFonts w:ascii="Times New Roman" w:hAnsi="Times New Roman" w:cs="Times New Roman"/>
          <w:sz w:val="24"/>
          <w:szCs w:val="24"/>
        </w:rPr>
        <w:t xml:space="preserve">  копии документа о согласовании проведения проверки;</w:t>
      </w:r>
    </w:p>
    <w:p w:rsidR="0086547D" w:rsidRPr="00A40AFB" w:rsidRDefault="00E8231F" w:rsidP="0086547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6547D" w:rsidRPr="00A40AFB">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w:t>
      </w:r>
      <w:r w:rsidR="0086547D">
        <w:rPr>
          <w:rFonts w:ascii="Times New Roman" w:hAnsi="Times New Roman" w:cs="Times New Roman"/>
          <w:sz w:val="24"/>
          <w:szCs w:val="24"/>
        </w:rPr>
        <w:t xml:space="preserve"> гражданину или их</w:t>
      </w:r>
      <w:r w:rsidR="0086547D" w:rsidRPr="00A40AFB">
        <w:rPr>
          <w:rFonts w:ascii="Times New Roman" w:hAnsi="Times New Roman" w:cs="Times New Roman"/>
          <w:sz w:val="24"/>
          <w:szCs w:val="24"/>
        </w:rPr>
        <w:t xml:space="preserve"> уполномоченн</w:t>
      </w:r>
      <w:r w:rsidR="0086547D">
        <w:rPr>
          <w:rFonts w:ascii="Times New Roman" w:hAnsi="Times New Roman" w:cs="Times New Roman"/>
          <w:sz w:val="24"/>
          <w:szCs w:val="24"/>
        </w:rPr>
        <w:t>ым</w:t>
      </w:r>
      <w:r w:rsidR="0086547D" w:rsidRPr="00A40AFB">
        <w:rPr>
          <w:rFonts w:ascii="Times New Roman" w:hAnsi="Times New Roman" w:cs="Times New Roman"/>
          <w:sz w:val="24"/>
          <w:szCs w:val="24"/>
        </w:rPr>
        <w:t xml:space="preserve"> представител</w:t>
      </w:r>
      <w:r w:rsidR="0086547D">
        <w:rPr>
          <w:rFonts w:ascii="Times New Roman" w:hAnsi="Times New Roman" w:cs="Times New Roman"/>
          <w:sz w:val="24"/>
          <w:szCs w:val="24"/>
        </w:rPr>
        <w:t>ям</w:t>
      </w:r>
      <w:r w:rsidR="0086547D" w:rsidRPr="00A40AFB">
        <w:rPr>
          <w:rFonts w:ascii="Times New Roman" w:hAnsi="Times New Roman" w:cs="Times New Roman"/>
          <w:sz w:val="24"/>
          <w:szCs w:val="24"/>
        </w:rPr>
        <w:t xml:space="preserve"> присутствовать при проведении проверки и давать разъяснения по вопросам, относящимся к предмету проверки;</w:t>
      </w:r>
    </w:p>
    <w:p w:rsidR="0086547D" w:rsidRPr="00A40AFB" w:rsidRDefault="00E8231F" w:rsidP="0086547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6547D" w:rsidRPr="00A40AFB">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w:t>
      </w:r>
      <w:r w:rsidR="0086547D">
        <w:rPr>
          <w:rFonts w:ascii="Times New Roman" w:hAnsi="Times New Roman" w:cs="Times New Roman"/>
          <w:sz w:val="24"/>
          <w:szCs w:val="24"/>
        </w:rPr>
        <w:t xml:space="preserve"> гражданину или</w:t>
      </w:r>
      <w:r w:rsidR="00054DEA">
        <w:rPr>
          <w:rFonts w:ascii="Times New Roman" w:hAnsi="Times New Roman" w:cs="Times New Roman"/>
          <w:sz w:val="24"/>
          <w:szCs w:val="24"/>
        </w:rPr>
        <w:t xml:space="preserve"> </w:t>
      </w:r>
      <w:r w:rsidR="0086547D">
        <w:rPr>
          <w:rFonts w:ascii="Times New Roman" w:hAnsi="Times New Roman" w:cs="Times New Roman"/>
          <w:sz w:val="24"/>
          <w:szCs w:val="24"/>
        </w:rPr>
        <w:t>их</w:t>
      </w:r>
      <w:r w:rsidR="0086547D" w:rsidRPr="00A40AFB">
        <w:rPr>
          <w:rFonts w:ascii="Times New Roman" w:hAnsi="Times New Roman" w:cs="Times New Roman"/>
          <w:sz w:val="24"/>
          <w:szCs w:val="24"/>
        </w:rPr>
        <w:t xml:space="preserve"> уполномоченн</w:t>
      </w:r>
      <w:r w:rsidR="0086547D">
        <w:rPr>
          <w:rFonts w:ascii="Times New Roman" w:hAnsi="Times New Roman" w:cs="Times New Roman"/>
          <w:sz w:val="24"/>
          <w:szCs w:val="24"/>
        </w:rPr>
        <w:t>ым</w:t>
      </w:r>
      <w:r w:rsidR="0086547D" w:rsidRPr="00A40AFB">
        <w:rPr>
          <w:rFonts w:ascii="Times New Roman" w:hAnsi="Times New Roman" w:cs="Times New Roman"/>
          <w:sz w:val="24"/>
          <w:szCs w:val="24"/>
        </w:rPr>
        <w:t xml:space="preserve"> представител</w:t>
      </w:r>
      <w:r w:rsidR="0086547D">
        <w:rPr>
          <w:rFonts w:ascii="Times New Roman" w:hAnsi="Times New Roman" w:cs="Times New Roman"/>
          <w:sz w:val="24"/>
          <w:szCs w:val="24"/>
        </w:rPr>
        <w:t>ям</w:t>
      </w:r>
      <w:r w:rsidR="0086547D" w:rsidRPr="00A40AFB">
        <w:rPr>
          <w:rFonts w:ascii="Times New Roman" w:hAnsi="Times New Roman" w:cs="Times New Roman"/>
          <w:sz w:val="24"/>
          <w:szCs w:val="24"/>
        </w:rPr>
        <w:t>, присутствующим при проведении проверки, информацию и документы, относящиеся к предмету проверки;</w:t>
      </w:r>
    </w:p>
    <w:p w:rsidR="0086547D" w:rsidRDefault="00E8231F" w:rsidP="0086547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6547D" w:rsidRPr="00A40AFB">
        <w:rPr>
          <w:rFonts w:ascii="Times New Roman" w:hAnsi="Times New Roman" w:cs="Times New Roman"/>
          <w:sz w:val="24"/>
          <w:szCs w:val="24"/>
        </w:rPr>
        <w:t>7) знакомить руководителя, ино</w:t>
      </w:r>
      <w:r w:rsidR="0086547D">
        <w:rPr>
          <w:rFonts w:ascii="Times New Roman" w:hAnsi="Times New Roman" w:cs="Times New Roman"/>
          <w:sz w:val="24"/>
          <w:szCs w:val="24"/>
        </w:rPr>
        <w:t>е</w:t>
      </w:r>
      <w:r w:rsidR="0086547D" w:rsidRPr="00A40AFB">
        <w:rPr>
          <w:rFonts w:ascii="Times New Roman" w:hAnsi="Times New Roman" w:cs="Times New Roman"/>
          <w:sz w:val="24"/>
          <w:szCs w:val="24"/>
        </w:rPr>
        <w:t xml:space="preserve"> должностно</w:t>
      </w:r>
      <w:r w:rsidR="0086547D">
        <w:rPr>
          <w:rFonts w:ascii="Times New Roman" w:hAnsi="Times New Roman" w:cs="Times New Roman"/>
          <w:sz w:val="24"/>
          <w:szCs w:val="24"/>
        </w:rPr>
        <w:t>е</w:t>
      </w:r>
      <w:r w:rsidR="0086547D" w:rsidRPr="00A40AFB">
        <w:rPr>
          <w:rFonts w:ascii="Times New Roman" w:hAnsi="Times New Roman" w:cs="Times New Roman"/>
          <w:sz w:val="24"/>
          <w:szCs w:val="24"/>
        </w:rPr>
        <w:t xml:space="preserve"> лиц</w:t>
      </w:r>
      <w:r w:rsidR="0086547D">
        <w:rPr>
          <w:rFonts w:ascii="Times New Roman" w:hAnsi="Times New Roman" w:cs="Times New Roman"/>
          <w:sz w:val="24"/>
          <w:szCs w:val="24"/>
        </w:rPr>
        <w:t>о</w:t>
      </w:r>
      <w:r w:rsidR="0086547D" w:rsidRPr="00A40AFB">
        <w:rPr>
          <w:rFonts w:ascii="Times New Roman" w:hAnsi="Times New Roman" w:cs="Times New Roman"/>
          <w:sz w:val="24"/>
          <w:szCs w:val="24"/>
        </w:rPr>
        <w:t xml:space="preserve"> или уполномоченного представителя юридического лица, индивидуального предпринимателя,</w:t>
      </w:r>
      <w:r w:rsidR="0086547D">
        <w:rPr>
          <w:rFonts w:ascii="Times New Roman" w:hAnsi="Times New Roman" w:cs="Times New Roman"/>
          <w:sz w:val="24"/>
          <w:szCs w:val="24"/>
        </w:rPr>
        <w:t xml:space="preserve"> гражданина,</w:t>
      </w:r>
      <w:r w:rsidR="00054DEA">
        <w:rPr>
          <w:rFonts w:ascii="Times New Roman" w:hAnsi="Times New Roman" w:cs="Times New Roman"/>
          <w:sz w:val="24"/>
          <w:szCs w:val="24"/>
        </w:rPr>
        <w:t xml:space="preserve"> </w:t>
      </w:r>
      <w:r w:rsidR="0086547D">
        <w:rPr>
          <w:rFonts w:ascii="Times New Roman" w:hAnsi="Times New Roman" w:cs="Times New Roman"/>
          <w:sz w:val="24"/>
          <w:szCs w:val="24"/>
        </w:rPr>
        <w:t>их</w:t>
      </w:r>
      <w:r w:rsidR="0086547D" w:rsidRPr="00A40AFB">
        <w:rPr>
          <w:rFonts w:ascii="Times New Roman" w:hAnsi="Times New Roman" w:cs="Times New Roman"/>
          <w:sz w:val="24"/>
          <w:szCs w:val="24"/>
        </w:rPr>
        <w:t xml:space="preserve"> уполномоченн</w:t>
      </w:r>
      <w:r w:rsidR="0086547D">
        <w:rPr>
          <w:rFonts w:ascii="Times New Roman" w:hAnsi="Times New Roman" w:cs="Times New Roman"/>
          <w:sz w:val="24"/>
          <w:szCs w:val="24"/>
        </w:rPr>
        <w:t>ых</w:t>
      </w:r>
      <w:r w:rsidR="0086547D" w:rsidRPr="00A40AFB">
        <w:rPr>
          <w:rFonts w:ascii="Times New Roman" w:hAnsi="Times New Roman" w:cs="Times New Roman"/>
          <w:sz w:val="24"/>
          <w:szCs w:val="24"/>
        </w:rPr>
        <w:t xml:space="preserve"> представител</w:t>
      </w:r>
      <w:r w:rsidR="0086547D">
        <w:rPr>
          <w:rFonts w:ascii="Times New Roman" w:hAnsi="Times New Roman" w:cs="Times New Roman"/>
          <w:sz w:val="24"/>
          <w:szCs w:val="24"/>
        </w:rPr>
        <w:t>ей</w:t>
      </w:r>
      <w:r w:rsidR="0086547D" w:rsidRPr="00A40AFB">
        <w:rPr>
          <w:rFonts w:ascii="Times New Roman" w:hAnsi="Times New Roman" w:cs="Times New Roman"/>
          <w:sz w:val="24"/>
          <w:szCs w:val="24"/>
        </w:rPr>
        <w:t xml:space="preserve"> с результатами проверки;</w:t>
      </w:r>
    </w:p>
    <w:p w:rsidR="0086547D" w:rsidRPr="00FC4FD1" w:rsidRDefault="00E8231F" w:rsidP="0086547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6547D" w:rsidRPr="00FC4FD1">
        <w:rPr>
          <w:rFonts w:ascii="Times New Roman" w:hAnsi="Times New Roman" w:cs="Times New Roman"/>
          <w:sz w:val="24"/>
          <w:szCs w:val="24"/>
        </w:rPr>
        <w:t>7.1) знакомить руководителя, иное должностное лицо или уполномоченного представителя юридического лица, индивидуального предпринимателя, гражданина, их уполномоченных представителей с документами и (или) информацией, полученными в рамках межведомственного информационного взаимодействия;</w:t>
      </w:r>
    </w:p>
    <w:p w:rsidR="0086547D" w:rsidRPr="00A40AFB" w:rsidRDefault="00E8231F" w:rsidP="0086547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6547D" w:rsidRPr="00A40AFB">
        <w:rPr>
          <w:rFonts w:ascii="Times New Roman" w:hAnsi="Times New Roman" w:cs="Times New Roman"/>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6547D" w:rsidRPr="00A40AFB" w:rsidRDefault="00E8231F" w:rsidP="0086547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6547D" w:rsidRPr="00A40AFB">
        <w:rPr>
          <w:rFonts w:ascii="Times New Roman" w:hAnsi="Times New Roman" w:cs="Times New Roman"/>
          <w:sz w:val="24"/>
          <w:szCs w:val="24"/>
        </w:rPr>
        <w:t>9) доказывать обоснованность своих действий при их обжаловании юридическими лицами, индивидуальными предпринимателями</w:t>
      </w:r>
      <w:r w:rsidR="0086547D">
        <w:rPr>
          <w:rFonts w:ascii="Times New Roman" w:hAnsi="Times New Roman" w:cs="Times New Roman"/>
          <w:sz w:val="24"/>
          <w:szCs w:val="24"/>
        </w:rPr>
        <w:t>, гражданами</w:t>
      </w:r>
      <w:r w:rsidR="0086547D" w:rsidRPr="00A40AFB">
        <w:rPr>
          <w:rFonts w:ascii="Times New Roman" w:hAnsi="Times New Roman" w:cs="Times New Roman"/>
          <w:sz w:val="24"/>
          <w:szCs w:val="24"/>
        </w:rPr>
        <w:t xml:space="preserve"> в порядке, установленном законодательством Российской Федерации;</w:t>
      </w:r>
    </w:p>
    <w:p w:rsidR="0086547D" w:rsidRDefault="0086547D" w:rsidP="0086547D">
      <w:pPr>
        <w:pStyle w:val="ConsPlusNormal"/>
        <w:widowControl/>
        <w:ind w:firstLine="540"/>
        <w:jc w:val="both"/>
        <w:rPr>
          <w:rFonts w:ascii="Times New Roman" w:hAnsi="Times New Roman" w:cs="Times New Roman"/>
          <w:sz w:val="24"/>
          <w:szCs w:val="24"/>
        </w:rPr>
      </w:pPr>
      <w:r w:rsidRPr="00A40AFB">
        <w:rPr>
          <w:rFonts w:ascii="Times New Roman" w:hAnsi="Times New Roman" w:cs="Times New Roman"/>
          <w:sz w:val="24"/>
          <w:szCs w:val="24"/>
        </w:rPr>
        <w:t xml:space="preserve">10) соблюдать сроки проведения проверки, установленные </w:t>
      </w:r>
      <w:r>
        <w:rPr>
          <w:rFonts w:ascii="Times New Roman" w:hAnsi="Times New Roman" w:cs="Times New Roman"/>
          <w:sz w:val="24"/>
          <w:szCs w:val="24"/>
        </w:rPr>
        <w:t>действующим</w:t>
      </w:r>
      <w:r w:rsidR="00054DEA">
        <w:rPr>
          <w:rFonts w:ascii="Times New Roman" w:hAnsi="Times New Roman" w:cs="Times New Roman"/>
          <w:sz w:val="24"/>
          <w:szCs w:val="24"/>
        </w:rPr>
        <w:t xml:space="preserve"> </w:t>
      </w:r>
      <w:r>
        <w:rPr>
          <w:rFonts w:ascii="Times New Roman" w:hAnsi="Times New Roman" w:cs="Times New Roman"/>
          <w:sz w:val="24"/>
          <w:szCs w:val="24"/>
        </w:rPr>
        <w:t xml:space="preserve">законодательством Российской </w:t>
      </w:r>
      <w:r w:rsidRPr="00A40AFB">
        <w:rPr>
          <w:rFonts w:ascii="Times New Roman" w:hAnsi="Times New Roman" w:cs="Times New Roman"/>
          <w:sz w:val="24"/>
          <w:szCs w:val="24"/>
        </w:rPr>
        <w:t>Федера</w:t>
      </w:r>
      <w:r>
        <w:rPr>
          <w:rFonts w:ascii="Times New Roman" w:hAnsi="Times New Roman" w:cs="Times New Roman"/>
          <w:sz w:val="24"/>
          <w:szCs w:val="24"/>
        </w:rPr>
        <w:t>ции;</w:t>
      </w:r>
    </w:p>
    <w:p w:rsidR="0086547D" w:rsidRPr="00A40AFB" w:rsidRDefault="0086547D" w:rsidP="0086547D">
      <w:pPr>
        <w:pStyle w:val="ConsPlusNormal"/>
        <w:widowControl/>
        <w:ind w:firstLine="540"/>
        <w:jc w:val="both"/>
        <w:rPr>
          <w:rFonts w:ascii="Times New Roman" w:hAnsi="Times New Roman" w:cs="Times New Roman"/>
          <w:sz w:val="24"/>
          <w:szCs w:val="24"/>
        </w:rPr>
      </w:pPr>
      <w:r w:rsidRPr="00A40AFB">
        <w:rPr>
          <w:rFonts w:ascii="Times New Roman" w:hAnsi="Times New Roman" w:cs="Times New Roman"/>
          <w:sz w:val="24"/>
          <w:szCs w:val="24"/>
        </w:rPr>
        <w:t>11) не требовать от юридического лица, индивидуального предпринимателя</w:t>
      </w:r>
      <w:r>
        <w:rPr>
          <w:rFonts w:ascii="Times New Roman" w:hAnsi="Times New Roman" w:cs="Times New Roman"/>
          <w:sz w:val="24"/>
          <w:szCs w:val="24"/>
        </w:rPr>
        <w:t>, гражданина</w:t>
      </w:r>
      <w:r w:rsidRPr="00A40AFB">
        <w:rPr>
          <w:rFonts w:ascii="Times New Roman" w:hAnsi="Times New Roman" w:cs="Times New Roman"/>
          <w:sz w:val="24"/>
          <w:szCs w:val="24"/>
        </w:rPr>
        <w:t xml:space="preserve"> документы и иные сведения, представление которых не предусмотрено законодательством Российской Федерации;</w:t>
      </w:r>
    </w:p>
    <w:p w:rsidR="0086547D" w:rsidRPr="00A40AFB" w:rsidRDefault="0086547D" w:rsidP="0086547D">
      <w:pPr>
        <w:pStyle w:val="ConsPlusNormal"/>
        <w:widowControl/>
        <w:ind w:firstLine="540"/>
        <w:jc w:val="both"/>
        <w:rPr>
          <w:rFonts w:ascii="Times New Roman" w:hAnsi="Times New Roman" w:cs="Times New Roman"/>
          <w:sz w:val="24"/>
          <w:szCs w:val="24"/>
        </w:rPr>
      </w:pPr>
      <w:r w:rsidRPr="00A40AFB">
        <w:rPr>
          <w:rFonts w:ascii="Times New Roman" w:hAnsi="Times New Roman" w:cs="Times New Roman"/>
          <w:sz w:val="24"/>
          <w:szCs w:val="24"/>
        </w:rPr>
        <w:lastRenderedPageBreak/>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w:t>
      </w:r>
      <w:r>
        <w:rPr>
          <w:rFonts w:ascii="Times New Roman" w:hAnsi="Times New Roman" w:cs="Times New Roman"/>
          <w:sz w:val="24"/>
          <w:szCs w:val="24"/>
        </w:rPr>
        <w:t xml:space="preserve"> гражданина илиих</w:t>
      </w:r>
      <w:r w:rsidRPr="00A40AFB">
        <w:rPr>
          <w:rFonts w:ascii="Times New Roman" w:hAnsi="Times New Roman" w:cs="Times New Roman"/>
          <w:sz w:val="24"/>
          <w:szCs w:val="24"/>
        </w:rPr>
        <w:t xml:space="preserve"> уполномоченн</w:t>
      </w:r>
      <w:r>
        <w:rPr>
          <w:rFonts w:ascii="Times New Roman" w:hAnsi="Times New Roman" w:cs="Times New Roman"/>
          <w:sz w:val="24"/>
          <w:szCs w:val="24"/>
        </w:rPr>
        <w:t>ых</w:t>
      </w:r>
      <w:r w:rsidRPr="00A40AFB">
        <w:rPr>
          <w:rFonts w:ascii="Times New Roman" w:hAnsi="Times New Roman" w:cs="Times New Roman"/>
          <w:sz w:val="24"/>
          <w:szCs w:val="24"/>
        </w:rPr>
        <w:t xml:space="preserve"> представител</w:t>
      </w:r>
      <w:r>
        <w:rPr>
          <w:rFonts w:ascii="Times New Roman" w:hAnsi="Times New Roman" w:cs="Times New Roman"/>
          <w:sz w:val="24"/>
          <w:szCs w:val="24"/>
        </w:rPr>
        <w:t>ей</w:t>
      </w:r>
      <w:r w:rsidRPr="00A40AFB">
        <w:rPr>
          <w:rFonts w:ascii="Times New Roman" w:hAnsi="Times New Roman" w:cs="Times New Roman"/>
          <w:sz w:val="24"/>
          <w:szCs w:val="24"/>
        </w:rPr>
        <w:t xml:space="preserve"> ознакомить их с положениями административного регламента (при его наличии), в соответствии с которым проводится проверка;</w:t>
      </w:r>
    </w:p>
    <w:p w:rsidR="0086547D" w:rsidRPr="00315727" w:rsidRDefault="0086547D" w:rsidP="0086547D">
      <w:pPr>
        <w:pStyle w:val="ConsPlusNormal"/>
        <w:widowControl/>
        <w:ind w:firstLine="540"/>
        <w:jc w:val="both"/>
        <w:rPr>
          <w:rFonts w:ascii="Times New Roman" w:hAnsi="Times New Roman" w:cs="Times New Roman"/>
          <w:sz w:val="24"/>
          <w:szCs w:val="24"/>
        </w:rPr>
      </w:pPr>
      <w:r w:rsidRPr="00315727">
        <w:rPr>
          <w:rFonts w:ascii="Times New Roman" w:hAnsi="Times New Roman" w:cs="Times New Roman"/>
          <w:sz w:val="24"/>
          <w:szCs w:val="24"/>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6547D" w:rsidRPr="002B20EB" w:rsidRDefault="00E8231F" w:rsidP="0086547D">
      <w:pPr>
        <w:jc w:val="both"/>
      </w:pPr>
      <w:r>
        <w:t xml:space="preserve">         </w:t>
      </w:r>
      <w:r w:rsidR="0086547D">
        <w:t>1.6.   Права и обязанности лиц, в отношении которых осуществляются мероприятия по контролю.</w:t>
      </w:r>
    </w:p>
    <w:p w:rsidR="0086547D" w:rsidRPr="000674C1" w:rsidRDefault="00E8231F" w:rsidP="0086547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86547D" w:rsidRPr="000674C1">
        <w:rPr>
          <w:rFonts w:ascii="Times New Roman" w:hAnsi="Times New Roman" w:cs="Times New Roman"/>
          <w:sz w:val="24"/>
          <w:szCs w:val="24"/>
        </w:rPr>
        <w:t xml:space="preserve">1.6.1.  </w:t>
      </w:r>
      <w:r w:rsidR="0086547D">
        <w:rPr>
          <w:rFonts w:ascii="Times New Roman" w:hAnsi="Times New Roman" w:cs="Times New Roman"/>
          <w:sz w:val="24"/>
          <w:szCs w:val="24"/>
        </w:rPr>
        <w:t>Р</w:t>
      </w:r>
      <w:r w:rsidR="0086547D" w:rsidRPr="000674C1">
        <w:rPr>
          <w:rFonts w:ascii="Times New Roman" w:hAnsi="Times New Roman" w:cs="Times New Roman"/>
          <w:sz w:val="24"/>
          <w:szCs w:val="24"/>
        </w:rPr>
        <w:t>уководитель, иное должностное лицо или уполномоченный представитель юридического лица, индивидуальный предприниматель,</w:t>
      </w:r>
      <w:r w:rsidR="0086547D">
        <w:rPr>
          <w:rFonts w:ascii="Times New Roman" w:hAnsi="Times New Roman" w:cs="Times New Roman"/>
          <w:sz w:val="24"/>
          <w:szCs w:val="24"/>
        </w:rPr>
        <w:t xml:space="preserve"> гражданин или их</w:t>
      </w:r>
      <w:r w:rsidR="0086547D" w:rsidRPr="000674C1">
        <w:rPr>
          <w:rFonts w:ascii="Times New Roman" w:hAnsi="Times New Roman" w:cs="Times New Roman"/>
          <w:sz w:val="24"/>
          <w:szCs w:val="24"/>
        </w:rPr>
        <w:t xml:space="preserve"> уполномоченны</w:t>
      </w:r>
      <w:r w:rsidR="0086547D">
        <w:rPr>
          <w:rFonts w:ascii="Times New Roman" w:hAnsi="Times New Roman" w:cs="Times New Roman"/>
          <w:sz w:val="24"/>
          <w:szCs w:val="24"/>
        </w:rPr>
        <w:t>е</w:t>
      </w:r>
      <w:r w:rsidR="0086547D" w:rsidRPr="000674C1">
        <w:rPr>
          <w:rFonts w:ascii="Times New Roman" w:hAnsi="Times New Roman" w:cs="Times New Roman"/>
          <w:sz w:val="24"/>
          <w:szCs w:val="24"/>
        </w:rPr>
        <w:t xml:space="preserve"> представител</w:t>
      </w:r>
      <w:r w:rsidR="0086547D">
        <w:rPr>
          <w:rFonts w:ascii="Times New Roman" w:hAnsi="Times New Roman" w:cs="Times New Roman"/>
          <w:sz w:val="24"/>
          <w:szCs w:val="24"/>
        </w:rPr>
        <w:t>и</w:t>
      </w:r>
      <w:r w:rsidR="0086547D" w:rsidRPr="000674C1">
        <w:rPr>
          <w:rFonts w:ascii="Times New Roman" w:hAnsi="Times New Roman" w:cs="Times New Roman"/>
          <w:sz w:val="24"/>
          <w:szCs w:val="24"/>
        </w:rPr>
        <w:t xml:space="preserve"> при проведении проверки имеют право:</w:t>
      </w:r>
    </w:p>
    <w:p w:rsidR="0086547D" w:rsidRPr="000674C1" w:rsidRDefault="0086547D" w:rsidP="0086547D">
      <w:pPr>
        <w:pStyle w:val="ConsPlusNormal"/>
        <w:ind w:firstLine="540"/>
        <w:jc w:val="both"/>
        <w:rPr>
          <w:rFonts w:ascii="Times New Roman" w:hAnsi="Times New Roman" w:cs="Times New Roman"/>
          <w:sz w:val="24"/>
          <w:szCs w:val="24"/>
        </w:rPr>
      </w:pPr>
      <w:r w:rsidRPr="000674C1">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86547D" w:rsidRDefault="0086547D" w:rsidP="0086547D">
      <w:pPr>
        <w:pStyle w:val="ConsPlusNormal"/>
        <w:ind w:firstLine="540"/>
        <w:jc w:val="both"/>
        <w:rPr>
          <w:rFonts w:ascii="Times New Roman" w:hAnsi="Times New Roman" w:cs="Times New Roman"/>
          <w:sz w:val="24"/>
          <w:szCs w:val="24"/>
        </w:rPr>
      </w:pPr>
      <w:r w:rsidRPr="000674C1">
        <w:rPr>
          <w:rFonts w:ascii="Times New Roman" w:hAnsi="Times New Roman" w:cs="Times New Roman"/>
          <w:sz w:val="24"/>
          <w:szCs w:val="24"/>
        </w:rPr>
        <w:t xml:space="preserve">2) получать от органа муниципального контроля, их должностных лиц информацию, которая относится к предмету проверки и предоставление которой </w:t>
      </w:r>
      <w:r>
        <w:rPr>
          <w:rFonts w:ascii="Times New Roman" w:hAnsi="Times New Roman" w:cs="Times New Roman"/>
          <w:sz w:val="24"/>
          <w:szCs w:val="24"/>
        </w:rPr>
        <w:t xml:space="preserve">предусмотрено </w:t>
      </w:r>
      <w:r w:rsidRPr="000674C1">
        <w:rPr>
          <w:rFonts w:ascii="Times New Roman" w:hAnsi="Times New Roman" w:cs="Times New Roman"/>
          <w:sz w:val="24"/>
          <w:szCs w:val="24"/>
        </w:rPr>
        <w:t>законо</w:t>
      </w:r>
      <w:r>
        <w:rPr>
          <w:rFonts w:ascii="Times New Roman" w:hAnsi="Times New Roman" w:cs="Times New Roman"/>
          <w:sz w:val="24"/>
          <w:szCs w:val="24"/>
        </w:rPr>
        <w:t>дательством Российской Федерации</w:t>
      </w:r>
      <w:r w:rsidRPr="000674C1">
        <w:rPr>
          <w:rFonts w:ascii="Times New Roman" w:hAnsi="Times New Roman" w:cs="Times New Roman"/>
          <w:sz w:val="24"/>
          <w:szCs w:val="24"/>
        </w:rPr>
        <w:t>;</w:t>
      </w:r>
    </w:p>
    <w:p w:rsidR="0086547D" w:rsidRDefault="0086547D" w:rsidP="0086547D">
      <w:pPr>
        <w:pStyle w:val="ConsPlusNormal"/>
        <w:ind w:firstLine="540"/>
        <w:jc w:val="both"/>
        <w:rPr>
          <w:rFonts w:ascii="Times New Roman" w:hAnsi="Times New Roman" w:cs="Times New Roman"/>
          <w:sz w:val="24"/>
          <w:szCs w:val="24"/>
        </w:rPr>
      </w:pPr>
      <w:r w:rsidRPr="00315727">
        <w:rPr>
          <w:rFonts w:ascii="Times New Roman" w:hAnsi="Times New Roman" w:cs="Times New Roman"/>
          <w:sz w:val="24"/>
          <w:szCs w:val="24"/>
        </w:rPr>
        <w:t>2.1)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6547D" w:rsidRPr="00315727" w:rsidRDefault="0086547D" w:rsidP="0086547D">
      <w:pPr>
        <w:pStyle w:val="ConsPlusNormal"/>
        <w:ind w:firstLine="540"/>
        <w:jc w:val="both"/>
        <w:rPr>
          <w:rFonts w:ascii="Times New Roman" w:hAnsi="Times New Roman" w:cs="Times New Roman"/>
          <w:sz w:val="24"/>
          <w:szCs w:val="24"/>
        </w:rPr>
      </w:pPr>
      <w:r w:rsidRPr="00315727">
        <w:rPr>
          <w:rFonts w:ascii="Times New Roman" w:hAnsi="Times New Roman" w:cs="Times New Roman"/>
          <w:sz w:val="24"/>
          <w:szCs w:val="24"/>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86547D" w:rsidRPr="000674C1" w:rsidRDefault="0086547D" w:rsidP="0086547D">
      <w:pPr>
        <w:pStyle w:val="ConsPlusNormal"/>
        <w:ind w:firstLine="540"/>
        <w:jc w:val="both"/>
        <w:rPr>
          <w:rFonts w:ascii="Times New Roman" w:hAnsi="Times New Roman" w:cs="Times New Roman"/>
          <w:sz w:val="24"/>
          <w:szCs w:val="24"/>
        </w:rPr>
      </w:pPr>
      <w:r w:rsidRPr="000674C1">
        <w:rPr>
          <w:rFonts w:ascii="Times New Roman" w:hAnsi="Times New Roman" w:cs="Times New Roman"/>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86547D" w:rsidRDefault="0086547D" w:rsidP="0086547D">
      <w:pPr>
        <w:pStyle w:val="ConsPlusNormal"/>
        <w:ind w:firstLine="540"/>
        <w:jc w:val="both"/>
        <w:rPr>
          <w:rFonts w:ascii="Times New Roman" w:hAnsi="Times New Roman" w:cs="Times New Roman"/>
          <w:sz w:val="24"/>
          <w:szCs w:val="24"/>
        </w:rPr>
      </w:pPr>
      <w:r w:rsidRPr="000674C1">
        <w:rPr>
          <w:rFonts w:ascii="Times New Roman" w:hAnsi="Times New Roman" w:cs="Times New Roman"/>
          <w:sz w:val="24"/>
          <w:szCs w:val="24"/>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w:t>
      </w:r>
      <w:r>
        <w:rPr>
          <w:rFonts w:ascii="Times New Roman" w:hAnsi="Times New Roman" w:cs="Times New Roman"/>
          <w:sz w:val="24"/>
          <w:szCs w:val="24"/>
        </w:rPr>
        <w:t>, гражданина</w:t>
      </w:r>
      <w:r w:rsidRPr="000674C1">
        <w:rPr>
          <w:rFonts w:ascii="Times New Roman" w:hAnsi="Times New Roman" w:cs="Times New Roman"/>
          <w:sz w:val="24"/>
          <w:szCs w:val="24"/>
        </w:rPr>
        <w:t xml:space="preserve"> при проведении проверки, в административном и (или) судебном порядке в соответствии с законодательством Российской Федерации.</w:t>
      </w:r>
    </w:p>
    <w:p w:rsidR="0086547D" w:rsidRPr="00100F7F" w:rsidRDefault="0086547D" w:rsidP="0086547D">
      <w:pPr>
        <w:pStyle w:val="ConsPlusNormal"/>
        <w:ind w:firstLine="540"/>
        <w:jc w:val="both"/>
        <w:rPr>
          <w:rFonts w:ascii="Times New Roman" w:hAnsi="Times New Roman" w:cs="Times New Roman"/>
          <w:sz w:val="24"/>
          <w:szCs w:val="24"/>
        </w:rPr>
      </w:pPr>
      <w:r w:rsidRPr="00100F7F">
        <w:rPr>
          <w:rFonts w:ascii="Times New Roman" w:hAnsi="Times New Roman" w:cs="Times New Roman"/>
          <w:sz w:val="24"/>
          <w:szCs w:val="24"/>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86547D" w:rsidRPr="000674C1" w:rsidRDefault="00E8231F" w:rsidP="0086547D">
      <w:pPr>
        <w:jc w:val="both"/>
      </w:pPr>
      <w:r>
        <w:t xml:space="preserve">         </w:t>
      </w:r>
      <w:r w:rsidR="0086547D">
        <w:t xml:space="preserve">1.6.2.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w:t>
      </w:r>
    </w:p>
    <w:p w:rsidR="0086547D" w:rsidRDefault="00E8231F" w:rsidP="0086547D">
      <w:pPr>
        <w:jc w:val="both"/>
        <w:rPr>
          <w:color w:val="000000"/>
        </w:rPr>
      </w:pPr>
      <w:r>
        <w:t xml:space="preserve">         </w:t>
      </w:r>
      <w:r w:rsidR="0086547D">
        <w:t>1.7.    Р</w:t>
      </w:r>
      <w:r w:rsidR="0086547D" w:rsidRPr="002662C9">
        <w:rPr>
          <w:color w:val="000000"/>
        </w:rPr>
        <w:t>езультатом исполнения муниципальной функции является</w:t>
      </w:r>
      <w:r w:rsidR="0086547D">
        <w:rPr>
          <w:color w:val="000000"/>
        </w:rPr>
        <w:t>:</w:t>
      </w:r>
    </w:p>
    <w:p w:rsidR="0086547D" w:rsidRPr="002238C7" w:rsidRDefault="0086547D" w:rsidP="0086547D">
      <w:pPr>
        <w:tabs>
          <w:tab w:val="left" w:pos="0"/>
        </w:tabs>
        <w:autoSpaceDE w:val="0"/>
        <w:autoSpaceDN w:val="0"/>
        <w:ind w:firstLine="540"/>
        <w:jc w:val="both"/>
      </w:pPr>
      <w:r w:rsidRPr="002238C7">
        <w:t>- составление акта проверки по сохранности автомобильных дорог местного значения;</w:t>
      </w:r>
    </w:p>
    <w:p w:rsidR="0086547D" w:rsidRPr="002238C7" w:rsidRDefault="0086547D" w:rsidP="0086547D">
      <w:pPr>
        <w:adjustRightInd w:val="0"/>
        <w:ind w:firstLine="540"/>
        <w:jc w:val="both"/>
        <w:outlineLvl w:val="1"/>
        <w:rPr>
          <w:rFonts w:eastAsia="Calibri"/>
          <w:lang w:eastAsia="en-US"/>
        </w:rPr>
      </w:pPr>
      <w:r w:rsidRPr="002238C7">
        <w:rPr>
          <w:rFonts w:eastAsia="Calibri"/>
          <w:lang w:eastAsia="en-US"/>
        </w:rPr>
        <w:t>- выдача предписания об устранении выявленных нарушений законодательства,</w:t>
      </w:r>
      <w:r w:rsidRPr="002238C7">
        <w:rPr>
          <w:bCs/>
        </w:rPr>
        <w:t xml:space="preserve"> с указанием сроков их устранения</w:t>
      </w:r>
      <w:r w:rsidRPr="002238C7">
        <w:rPr>
          <w:rFonts w:eastAsia="Calibri"/>
          <w:lang w:eastAsia="en-US"/>
        </w:rPr>
        <w:t>;</w:t>
      </w:r>
    </w:p>
    <w:p w:rsidR="0086547D" w:rsidRPr="002238C7" w:rsidRDefault="0086547D" w:rsidP="0086547D">
      <w:pPr>
        <w:adjustRightInd w:val="0"/>
        <w:ind w:firstLine="567"/>
        <w:jc w:val="both"/>
        <w:outlineLvl w:val="1"/>
        <w:rPr>
          <w:rFonts w:eastAsia="Calibri"/>
          <w:lang w:eastAsia="en-US"/>
        </w:rPr>
      </w:pPr>
      <w:r w:rsidRPr="002238C7">
        <w:t xml:space="preserve">- </w:t>
      </w:r>
      <w:r w:rsidRPr="002238C7">
        <w:rPr>
          <w:rFonts w:eastAsia="Calibri"/>
          <w:lang w:eastAsia="en-US"/>
        </w:rPr>
        <w:t>направление материалов о выявленных нарушениях действующего законодательства в уполномоченные органы государственной власти, для привлечения лиц, допустивших нарушения (преступления) к административной или уголовной ответственности.</w:t>
      </w:r>
    </w:p>
    <w:p w:rsidR="0086547D" w:rsidRDefault="0086547D" w:rsidP="0086547D">
      <w:pPr>
        <w:jc w:val="both"/>
        <w:rPr>
          <w:color w:val="000000"/>
        </w:rPr>
      </w:pPr>
    </w:p>
    <w:p w:rsidR="0086547D" w:rsidRDefault="0086547D" w:rsidP="0086547D">
      <w:pPr>
        <w:autoSpaceDE w:val="0"/>
        <w:autoSpaceDN w:val="0"/>
        <w:adjustRightInd w:val="0"/>
        <w:ind w:firstLine="540"/>
        <w:jc w:val="center"/>
        <w:outlineLvl w:val="1"/>
        <w:rPr>
          <w:b/>
        </w:rPr>
      </w:pPr>
      <w:r>
        <w:rPr>
          <w:b/>
        </w:rPr>
        <w:t>2. ТРЕБОВАНИЯ К ПОРЯДКУ ИСПОЛНЕНИЯ МУНИЦИПАЛЬНОЙ ФУНКЦИИ</w:t>
      </w:r>
    </w:p>
    <w:p w:rsidR="0086547D" w:rsidRDefault="0086547D" w:rsidP="0086547D">
      <w:pPr>
        <w:pStyle w:val="a4"/>
        <w:spacing w:before="0" w:beforeAutospacing="0" w:after="0" w:afterAutospacing="0"/>
        <w:ind w:firstLine="360"/>
        <w:jc w:val="both"/>
      </w:pPr>
    </w:p>
    <w:p w:rsidR="0086547D" w:rsidRPr="004C3D3A" w:rsidRDefault="00E8231F" w:rsidP="0086547D">
      <w:pPr>
        <w:pStyle w:val="a4"/>
        <w:spacing w:before="0" w:beforeAutospacing="0" w:after="0" w:afterAutospacing="0"/>
        <w:jc w:val="both"/>
      </w:pPr>
      <w:r>
        <w:t xml:space="preserve">           </w:t>
      </w:r>
      <w:r w:rsidR="0086547D">
        <w:t xml:space="preserve">2.1.  </w:t>
      </w:r>
      <w:r w:rsidR="0086547D" w:rsidRPr="004C3D3A">
        <w:t>Порядок информирования о</w:t>
      </w:r>
      <w:r w:rsidR="0086547D">
        <w:t>б исполнении</w:t>
      </w:r>
      <w:r w:rsidR="00054DEA">
        <w:t xml:space="preserve"> </w:t>
      </w:r>
      <w:r w:rsidR="0086547D">
        <w:t>муниципаль</w:t>
      </w:r>
      <w:r w:rsidR="0086547D" w:rsidRPr="004C3D3A">
        <w:t>ной функции</w:t>
      </w:r>
      <w:r w:rsidR="0086547D">
        <w:t>.</w:t>
      </w:r>
    </w:p>
    <w:p w:rsidR="00373024" w:rsidRPr="00315DEB" w:rsidRDefault="00E8231F" w:rsidP="00373024">
      <w:pPr>
        <w:autoSpaceDE w:val="0"/>
        <w:autoSpaceDN w:val="0"/>
        <w:adjustRightInd w:val="0"/>
        <w:jc w:val="both"/>
      </w:pPr>
      <w:r>
        <w:t xml:space="preserve">           </w:t>
      </w:r>
      <w:r w:rsidR="0086547D">
        <w:t xml:space="preserve">2.1.1.  </w:t>
      </w:r>
      <w:r w:rsidR="00373024">
        <w:t>Администрация Артемьевского</w:t>
      </w:r>
      <w:r w:rsidR="00373024" w:rsidRPr="00315DEB">
        <w:t xml:space="preserve"> сельского поселения</w:t>
      </w:r>
      <w:r w:rsidR="00373024">
        <w:t xml:space="preserve"> находится по адресу</w:t>
      </w:r>
      <w:r w:rsidR="00373024" w:rsidRPr="00315DEB">
        <w:t>:</w:t>
      </w:r>
    </w:p>
    <w:p w:rsidR="00373024" w:rsidRDefault="00373024" w:rsidP="00373024">
      <w:pPr>
        <w:autoSpaceDE w:val="0"/>
        <w:autoSpaceDN w:val="0"/>
        <w:adjustRightInd w:val="0"/>
        <w:ind w:firstLine="567"/>
        <w:jc w:val="both"/>
      </w:pPr>
      <w:r w:rsidRPr="001D4C94">
        <w:t xml:space="preserve">152300,    Ярославская   область,    Тутаевский     район, д. Емишево, </w:t>
      </w:r>
    </w:p>
    <w:p w:rsidR="00373024" w:rsidRPr="001D4C94" w:rsidRDefault="00373024" w:rsidP="00373024">
      <w:pPr>
        <w:autoSpaceDE w:val="0"/>
        <w:autoSpaceDN w:val="0"/>
        <w:adjustRightInd w:val="0"/>
        <w:jc w:val="both"/>
      </w:pPr>
      <w:r w:rsidRPr="001D4C94">
        <w:t xml:space="preserve">ул. Центральная, д. 24. </w:t>
      </w:r>
    </w:p>
    <w:p w:rsidR="00373024" w:rsidRPr="001D4C94" w:rsidRDefault="000D3C2A" w:rsidP="00373024">
      <w:pPr>
        <w:autoSpaceDE w:val="0"/>
        <w:autoSpaceDN w:val="0"/>
        <w:adjustRightInd w:val="0"/>
        <w:ind w:firstLine="567"/>
        <w:jc w:val="both"/>
      </w:pPr>
      <w:r>
        <w:rPr>
          <w:color w:val="000000" w:themeColor="text1"/>
          <w:shd w:val="clear" w:color="auto" w:fill="FFFFFF"/>
        </w:rPr>
        <w:t xml:space="preserve">  </w:t>
      </w:r>
      <w:r w:rsidR="00373024" w:rsidRPr="008A31CA">
        <w:rPr>
          <w:color w:val="000000" w:themeColor="text1"/>
          <w:shd w:val="clear" w:color="auto" w:fill="FFFFFF"/>
        </w:rPr>
        <w:t>График(режим) приема заинтересованных лиц по вопросам предоставления муниципальной функции должностными лицами Администрации</w:t>
      </w:r>
      <w:r w:rsidR="00373024" w:rsidRPr="008A31CA">
        <w:rPr>
          <w:color w:val="000000" w:themeColor="text1"/>
        </w:rPr>
        <w:br/>
      </w:r>
      <w:r w:rsidR="00373024" w:rsidRPr="008A31CA">
        <w:rPr>
          <w:color w:val="000000" w:themeColor="text1"/>
          <w:shd w:val="clear" w:color="auto" w:fill="FFFFFF"/>
        </w:rPr>
        <w:t>понедельник-пятница: с 8:00 до 16:00 часов;</w:t>
      </w:r>
      <w:r w:rsidR="00373024" w:rsidRPr="008A31CA">
        <w:rPr>
          <w:color w:val="000000" w:themeColor="text1"/>
        </w:rPr>
        <w:br/>
      </w:r>
      <w:r w:rsidR="00373024" w:rsidRPr="008A31CA">
        <w:rPr>
          <w:color w:val="000000" w:themeColor="text1"/>
          <w:shd w:val="clear" w:color="auto" w:fill="FFFFFF"/>
        </w:rPr>
        <w:t>обеденный перерыв: с 12:00 до 13:00 часов.</w:t>
      </w:r>
      <w:r w:rsidR="00373024" w:rsidRPr="008A31CA">
        <w:rPr>
          <w:color w:val="000000" w:themeColor="text1"/>
        </w:rPr>
        <w:br/>
      </w:r>
      <w:r w:rsidR="00373024" w:rsidRPr="008A31CA">
        <w:rPr>
          <w:color w:val="000000" w:themeColor="text1"/>
          <w:shd w:val="clear" w:color="auto" w:fill="FFFFFF"/>
        </w:rPr>
        <w:t>Выходные дни - суббота и воскресенье, праздничные дни.</w:t>
      </w:r>
      <w:r w:rsidR="00373024" w:rsidRPr="008A31CA">
        <w:rPr>
          <w:color w:val="000000" w:themeColor="text1"/>
        </w:rPr>
        <w:br/>
      </w:r>
      <w:r w:rsidR="00373024" w:rsidRPr="008A31CA">
        <w:rPr>
          <w:color w:val="000000" w:themeColor="text1"/>
          <w:shd w:val="clear" w:color="auto" w:fill="FFFFFF"/>
        </w:rPr>
        <w:t>В предпраздничные дни продолжительность работы Администрации сокращается на 1 час.</w:t>
      </w:r>
      <w:r w:rsidR="00E8231F">
        <w:rPr>
          <w:color w:val="000000" w:themeColor="text1"/>
          <w:shd w:val="clear" w:color="auto" w:fill="FFFFFF"/>
        </w:rPr>
        <w:t xml:space="preserve"> </w:t>
      </w:r>
      <w:r w:rsidR="00373024">
        <w:t>Г</w:t>
      </w:r>
      <w:r w:rsidR="00373024" w:rsidRPr="00315DEB">
        <w:t>рафик приема заявителей:</w:t>
      </w:r>
      <w:r w:rsidR="007A76B6">
        <w:t xml:space="preserve"> </w:t>
      </w:r>
      <w:r w:rsidR="00373024" w:rsidRPr="00315DEB">
        <w:rPr>
          <w:bCs/>
        </w:rPr>
        <w:t>понедельник, вторник, среда, пятница - с 08.00 до 12.00, с 13.00 до 16.00</w:t>
      </w:r>
      <w:r w:rsidR="00E8231F">
        <w:rPr>
          <w:bCs/>
        </w:rPr>
        <w:t>.</w:t>
      </w:r>
    </w:p>
    <w:p w:rsidR="00373024" w:rsidRPr="00315DEB" w:rsidRDefault="00E8231F" w:rsidP="00373024">
      <w:pPr>
        <w:autoSpaceDE w:val="0"/>
        <w:autoSpaceDN w:val="0"/>
        <w:adjustRightInd w:val="0"/>
        <w:jc w:val="both"/>
      </w:pPr>
      <w:r>
        <w:t xml:space="preserve">    </w:t>
      </w:r>
      <w:r w:rsidR="00373024">
        <w:t xml:space="preserve">        2.1.2. Т</w:t>
      </w:r>
      <w:r w:rsidR="00373024" w:rsidRPr="00315DEB">
        <w:t xml:space="preserve">елефон для справок – </w:t>
      </w:r>
      <w:r w:rsidR="00373024" w:rsidRPr="001D4C94">
        <w:t>(48533) 4-58-18</w:t>
      </w:r>
    </w:p>
    <w:p w:rsidR="00373024" w:rsidRPr="00315DEB" w:rsidRDefault="00373024" w:rsidP="00373024">
      <w:pPr>
        <w:autoSpaceDE w:val="0"/>
        <w:autoSpaceDN w:val="0"/>
        <w:adjustRightInd w:val="0"/>
        <w:jc w:val="both"/>
      </w:pPr>
      <w:r w:rsidRPr="00315DEB">
        <w:t xml:space="preserve">номер т/факса - (48533) </w:t>
      </w:r>
      <w:r w:rsidRPr="001D4C94">
        <w:t>4-58-18</w:t>
      </w:r>
    </w:p>
    <w:p w:rsidR="00373024" w:rsidRPr="00223D83" w:rsidRDefault="00373024" w:rsidP="00373024">
      <w:pPr>
        <w:autoSpaceDE w:val="0"/>
        <w:autoSpaceDN w:val="0"/>
        <w:adjustRightInd w:val="0"/>
        <w:jc w:val="both"/>
      </w:pPr>
      <w:r w:rsidRPr="00315DEB">
        <w:t>адрес электронной почты -</w:t>
      </w:r>
      <w:r w:rsidRPr="00223D83">
        <w:rPr>
          <w:lang w:val="en-US"/>
        </w:rPr>
        <w:t>admasp</w:t>
      </w:r>
      <w:hyperlink r:id="rId8" w:history="1">
        <w:r w:rsidRPr="00223D83">
          <w:rPr>
            <w:rStyle w:val="a3"/>
            <w:color w:val="000000"/>
          </w:rPr>
          <w:t>@</w:t>
        </w:r>
        <w:r w:rsidRPr="00223D83">
          <w:rPr>
            <w:rStyle w:val="a3"/>
            <w:color w:val="000000"/>
            <w:lang w:val="en-US"/>
          </w:rPr>
          <w:t>yandex</w:t>
        </w:r>
        <w:r w:rsidRPr="00223D83">
          <w:rPr>
            <w:rStyle w:val="a3"/>
            <w:color w:val="000000"/>
          </w:rPr>
          <w:t>.</w:t>
        </w:r>
        <w:r w:rsidRPr="00223D83">
          <w:rPr>
            <w:rStyle w:val="a3"/>
            <w:color w:val="000000"/>
            <w:lang w:val="en-US"/>
          </w:rPr>
          <w:t>ru</w:t>
        </w:r>
      </w:hyperlink>
    </w:p>
    <w:p w:rsidR="00373024" w:rsidRPr="00315DEB" w:rsidRDefault="00373024" w:rsidP="00373024">
      <w:pPr>
        <w:autoSpaceDE w:val="0"/>
        <w:autoSpaceDN w:val="0"/>
        <w:adjustRightInd w:val="0"/>
        <w:jc w:val="both"/>
      </w:pPr>
      <w:r>
        <w:t xml:space="preserve">           </w:t>
      </w:r>
      <w:r w:rsidR="00E8231F">
        <w:t xml:space="preserve">  </w:t>
      </w:r>
      <w:r>
        <w:t>2.</w:t>
      </w:r>
      <w:r w:rsidRPr="00315DEB">
        <w:t xml:space="preserve">1.3. Информацию по вопросам </w:t>
      </w:r>
      <w:r>
        <w:t>исполн</w:t>
      </w:r>
      <w:r w:rsidRPr="00315DEB">
        <w:t xml:space="preserve">ения муниципальной </w:t>
      </w:r>
      <w:r>
        <w:t>функции можно получить, обратившись в А</w:t>
      </w:r>
      <w:r w:rsidRPr="00315DEB">
        <w:t xml:space="preserve">дминистрацию </w:t>
      </w:r>
      <w:r>
        <w:t>Артемьевского</w:t>
      </w:r>
      <w:r w:rsidRPr="00315DEB">
        <w:t>сельского поселения</w:t>
      </w:r>
      <w:r>
        <w:t xml:space="preserve"> с письменным обращением, на </w:t>
      </w:r>
      <w:r w:rsidRPr="00315DEB">
        <w:t xml:space="preserve"> лично</w:t>
      </w:r>
      <w:r>
        <w:t>м приеме</w:t>
      </w:r>
      <w:r w:rsidRPr="00315DEB">
        <w:t xml:space="preserve">, по телефону, посредством факсимильной связи, по электронной почте, а также получить информацию можно на официальном сайте Администрации Тутаевского муниципального района в разделе </w:t>
      </w:r>
      <w:r>
        <w:t>Артемьевское</w:t>
      </w:r>
      <w:r w:rsidRPr="00315DEB">
        <w:t>сельское поселение</w:t>
      </w:r>
      <w:r w:rsidRPr="0060635C">
        <w:t>(http://admtmr.ru/gorodskoe-i-selskie-poseleniya/administratsiya-artemevskogo-sp/munitsipalnyy-kontrol.)</w:t>
      </w:r>
      <w:r w:rsidRPr="00315DEB">
        <w:t xml:space="preserve">, на  Едином </w:t>
      </w:r>
      <w:r w:rsidRPr="0068628A">
        <w:t>портале государственных и муниципальных услуг(функций) www.gosuslugi.ru .</w:t>
      </w:r>
    </w:p>
    <w:p w:rsidR="0086547D" w:rsidRPr="00DB3773" w:rsidRDefault="00E8231F" w:rsidP="0086547D">
      <w:pPr>
        <w:autoSpaceDE w:val="0"/>
        <w:autoSpaceDN w:val="0"/>
        <w:adjustRightInd w:val="0"/>
        <w:ind w:firstLine="567"/>
        <w:jc w:val="both"/>
      </w:pPr>
      <w:r>
        <w:t xml:space="preserve">   </w:t>
      </w:r>
      <w:r w:rsidR="0086547D">
        <w:t xml:space="preserve">2.1.4. </w:t>
      </w:r>
      <w:r w:rsidR="0086547D" w:rsidRPr="00DB3773">
        <w:t>На стендах с организационно-распорядительной информацией размещается следующая обязательная информация:</w:t>
      </w:r>
    </w:p>
    <w:p w:rsidR="0086547D" w:rsidRPr="00DB3773" w:rsidRDefault="0086547D" w:rsidP="0086547D">
      <w:pPr>
        <w:autoSpaceDE w:val="0"/>
        <w:autoSpaceDN w:val="0"/>
        <w:adjustRightInd w:val="0"/>
        <w:ind w:firstLine="709"/>
        <w:jc w:val="both"/>
      </w:pPr>
      <w:r w:rsidRPr="00DB3773">
        <w:t>1) режим работы администрации;</w:t>
      </w:r>
    </w:p>
    <w:p w:rsidR="0086547D" w:rsidRPr="00DB3773" w:rsidRDefault="0086547D" w:rsidP="0086547D">
      <w:pPr>
        <w:autoSpaceDE w:val="0"/>
        <w:autoSpaceDN w:val="0"/>
        <w:adjustRightInd w:val="0"/>
        <w:ind w:firstLine="709"/>
        <w:jc w:val="both"/>
      </w:pPr>
      <w:r w:rsidRPr="00DB3773">
        <w:t>2) номера кабинетов, где проводятся прием и информирование заявителей, фамилии, имена, отчества и должности специалистов, осуществляющих прием и информирование заявителей;</w:t>
      </w:r>
    </w:p>
    <w:p w:rsidR="0086547D" w:rsidRPr="00DB3773" w:rsidRDefault="0086547D" w:rsidP="0086547D">
      <w:pPr>
        <w:autoSpaceDE w:val="0"/>
        <w:autoSpaceDN w:val="0"/>
        <w:adjustRightInd w:val="0"/>
        <w:ind w:firstLine="709"/>
        <w:jc w:val="both"/>
      </w:pPr>
      <w:r w:rsidRPr="00DB3773">
        <w:t>3) номера телефонов, адреса электронной почты администрации;</w:t>
      </w:r>
    </w:p>
    <w:p w:rsidR="0086547D" w:rsidRPr="00DB3773" w:rsidRDefault="0086547D" w:rsidP="0086547D">
      <w:pPr>
        <w:autoSpaceDE w:val="0"/>
        <w:autoSpaceDN w:val="0"/>
        <w:adjustRightInd w:val="0"/>
        <w:ind w:firstLine="709"/>
        <w:jc w:val="both"/>
      </w:pPr>
      <w:r w:rsidRPr="00DB3773">
        <w:t>4) перечень документов, которые могут быть предъявлены заявителями в качестве удостоверяющих личность;</w:t>
      </w:r>
    </w:p>
    <w:p w:rsidR="00373024" w:rsidRDefault="0086547D" w:rsidP="00373024">
      <w:pPr>
        <w:autoSpaceDE w:val="0"/>
        <w:autoSpaceDN w:val="0"/>
        <w:adjustRightInd w:val="0"/>
        <w:ind w:firstLine="709"/>
        <w:jc w:val="both"/>
      </w:pPr>
      <w:r w:rsidRPr="00DB3773">
        <w:t>5) перечень правоустанавливающих документов.</w:t>
      </w:r>
    </w:p>
    <w:p w:rsidR="0086547D" w:rsidRDefault="0086547D" w:rsidP="00373024">
      <w:pPr>
        <w:autoSpaceDE w:val="0"/>
        <w:autoSpaceDN w:val="0"/>
        <w:adjustRightInd w:val="0"/>
        <w:ind w:firstLine="709"/>
        <w:jc w:val="both"/>
      </w:pPr>
      <w:r>
        <w:t xml:space="preserve">2.2.   </w:t>
      </w:r>
      <w:r w:rsidRPr="00315DEB">
        <w:t xml:space="preserve">Муниципальная </w:t>
      </w:r>
      <w:r>
        <w:t>функция осущест</w:t>
      </w:r>
      <w:r w:rsidRPr="00315DEB">
        <w:t xml:space="preserve">вляется </w:t>
      </w:r>
      <w:r>
        <w:t>бесплатно.</w:t>
      </w:r>
    </w:p>
    <w:p w:rsidR="0086547D" w:rsidRPr="00942684" w:rsidRDefault="00E8231F" w:rsidP="0086547D">
      <w:pPr>
        <w:pStyle w:val="ConsPlusNormal"/>
        <w:ind w:firstLine="0"/>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86547D" w:rsidRPr="00942684">
        <w:rPr>
          <w:rFonts w:ascii="Times New Roman" w:hAnsi="Times New Roman" w:cs="Times New Roman"/>
          <w:sz w:val="24"/>
          <w:szCs w:val="24"/>
        </w:rPr>
        <w:t>2.3.</w:t>
      </w:r>
      <w:r>
        <w:rPr>
          <w:rFonts w:ascii="Times New Roman" w:hAnsi="Times New Roman" w:cs="Times New Roman"/>
          <w:sz w:val="24"/>
          <w:szCs w:val="24"/>
        </w:rPr>
        <w:t xml:space="preserve"> </w:t>
      </w:r>
      <w:r w:rsidR="0086547D" w:rsidRPr="00942684">
        <w:rPr>
          <w:rFonts w:ascii="Times New Roman" w:hAnsi="Times New Roman" w:cs="Times New Roman"/>
          <w:sz w:val="24"/>
          <w:szCs w:val="24"/>
        </w:rPr>
        <w:t>Срок</w:t>
      </w:r>
      <w:r w:rsidR="0086547D">
        <w:rPr>
          <w:rFonts w:ascii="Times New Roman" w:hAnsi="Times New Roman" w:cs="Times New Roman"/>
          <w:sz w:val="24"/>
          <w:szCs w:val="24"/>
        </w:rPr>
        <w:t>и проведения проверок.</w:t>
      </w:r>
    </w:p>
    <w:p w:rsidR="00373024" w:rsidRPr="00373024" w:rsidRDefault="00E8231F" w:rsidP="0037302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86547D" w:rsidRPr="00373024">
        <w:rPr>
          <w:rFonts w:ascii="Times New Roman" w:hAnsi="Times New Roman" w:cs="Times New Roman"/>
          <w:sz w:val="24"/>
          <w:szCs w:val="24"/>
        </w:rPr>
        <w:t>2.3.1. Срок проведения проверок любого вида не может превышать 20 рабочих дней.</w:t>
      </w:r>
    </w:p>
    <w:p w:rsidR="0086547D" w:rsidRPr="00373024" w:rsidRDefault="00E8231F" w:rsidP="00373024">
      <w:pPr>
        <w:pStyle w:val="ConsPlusNormal"/>
        <w:ind w:firstLine="0"/>
        <w:jc w:val="both"/>
        <w:rPr>
          <w:rFonts w:ascii="Times New Roman" w:hAnsi="Times New Roman" w:cs="Times New Roman"/>
          <w:sz w:val="24"/>
          <w:szCs w:val="24"/>
        </w:rPr>
      </w:pPr>
      <w:r>
        <w:rPr>
          <w:rFonts w:ascii="Times New Roman" w:hAnsi="Times New Roman" w:cs="Times New Roman"/>
          <w:iCs/>
          <w:color w:val="000000"/>
          <w:sz w:val="24"/>
          <w:szCs w:val="24"/>
          <w:shd w:val="clear" w:color="auto" w:fill="F0F0F0"/>
        </w:rPr>
        <w:t xml:space="preserve">             </w:t>
      </w:r>
      <w:r w:rsidR="0086547D" w:rsidRPr="00373024">
        <w:rPr>
          <w:rFonts w:ascii="Times New Roman" w:hAnsi="Times New Roman" w:cs="Times New Roman"/>
          <w:iCs/>
          <w:color w:val="000000"/>
          <w:sz w:val="24"/>
          <w:szCs w:val="24"/>
          <w:shd w:val="clear" w:color="auto" w:fill="F0F0F0"/>
        </w:rPr>
        <w:t xml:space="preserve">2.3.2. </w:t>
      </w:r>
      <w:r w:rsidR="0086547D" w:rsidRPr="00373024">
        <w:rPr>
          <w:rFonts w:ascii="Times New Roman" w:hAnsi="Times New Roman" w:cs="Times New Roman"/>
          <w:color w:val="000000"/>
          <w:sz w:val="24"/>
          <w:szCs w:val="24"/>
        </w:rPr>
        <w:t>В отношении</w:t>
      </w:r>
      <w:r w:rsidR="0086547D" w:rsidRPr="00373024">
        <w:rPr>
          <w:rFonts w:ascii="Times New Roman" w:hAnsi="Times New Roman" w:cs="Times New Roman"/>
          <w:sz w:val="24"/>
          <w:szCs w:val="24"/>
        </w:rPr>
        <w:t xml:space="preserve"> одного субъекта малого предпринимательства общий срок проведения плановых выездных проверок не может превышать пятьдесят часов для </w:t>
      </w:r>
      <w:hyperlink r:id="rId9" w:history="1">
        <w:r w:rsidR="0086547D" w:rsidRPr="00373024">
          <w:rPr>
            <w:rFonts w:ascii="Times New Roman" w:hAnsi="Times New Roman" w:cs="Times New Roman"/>
            <w:sz w:val="24"/>
            <w:szCs w:val="24"/>
          </w:rPr>
          <w:t>малого предприятия</w:t>
        </w:r>
      </w:hyperlink>
      <w:r w:rsidR="0086547D" w:rsidRPr="00373024">
        <w:rPr>
          <w:rFonts w:ascii="Times New Roman" w:hAnsi="Times New Roman" w:cs="Times New Roman"/>
          <w:sz w:val="24"/>
          <w:szCs w:val="24"/>
        </w:rPr>
        <w:t xml:space="preserve"> и пятнадцать часов для микропредприятия в год.</w:t>
      </w:r>
    </w:p>
    <w:p w:rsidR="0086547D" w:rsidRPr="00844263" w:rsidRDefault="00E8231F" w:rsidP="0086547D">
      <w:pPr>
        <w:autoSpaceDE w:val="0"/>
        <w:autoSpaceDN w:val="0"/>
        <w:adjustRightInd w:val="0"/>
        <w:jc w:val="both"/>
      </w:pPr>
      <w:r>
        <w:t xml:space="preserve">             </w:t>
      </w:r>
      <w:r w:rsidR="0086547D" w:rsidRPr="00373024">
        <w:t>2.3.3. В случае необходимости при проведении</w:t>
      </w:r>
      <w:r w:rsidR="0086547D" w:rsidRPr="00844263">
        <w:t xml:space="preserve"> проверки, указанной в </w:t>
      </w:r>
      <w:r w:rsidR="0086547D">
        <w:t>подпункте 2.3.2</w:t>
      </w:r>
      <w:r w:rsidR="0086547D" w:rsidRPr="00844263">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w:t>
      </w:r>
      <w:r w:rsidR="0086547D" w:rsidRPr="00844263">
        <w:lastRenderedPageBreak/>
        <w:t>но не более чем на десять рабочих дней. Повторное приостановление проведения проверки не допускается.</w:t>
      </w:r>
    </w:p>
    <w:p w:rsidR="0086547D" w:rsidRPr="00844263" w:rsidRDefault="00E8231F" w:rsidP="0086547D">
      <w:pPr>
        <w:autoSpaceDE w:val="0"/>
        <w:autoSpaceDN w:val="0"/>
        <w:adjustRightInd w:val="0"/>
        <w:jc w:val="both"/>
      </w:pPr>
      <w:r>
        <w:t xml:space="preserve">            </w:t>
      </w:r>
      <w:r w:rsidR="0086547D" w:rsidRPr="00844263">
        <w:t>2.</w:t>
      </w:r>
      <w:r w:rsidR="0086547D">
        <w:t>3</w:t>
      </w:r>
      <w:r w:rsidR="0086547D" w:rsidRPr="00844263">
        <w:t>.</w:t>
      </w:r>
      <w:r w:rsidR="0086547D">
        <w:t>4.</w:t>
      </w:r>
      <w:r w:rsidR="0086547D" w:rsidRPr="00844263">
        <w:t xml:space="preserve"> На период действия срока приостановления проведения проверки приостанавливаются связанные с указа</w:t>
      </w:r>
      <w:r w:rsidR="0086547D">
        <w:t xml:space="preserve">нной проверкой действия органа </w:t>
      </w:r>
      <w:r w:rsidR="0086547D" w:rsidRPr="00844263">
        <w:t>муниципального контроля на территории, в зданиях, строениях, сооружениях, помещениях, на иных объектах субъекта малого предпринимательства.</w:t>
      </w:r>
    </w:p>
    <w:p w:rsidR="0086547D" w:rsidRPr="00844263" w:rsidRDefault="00E8231F" w:rsidP="0086547D">
      <w:pPr>
        <w:autoSpaceDE w:val="0"/>
        <w:autoSpaceDN w:val="0"/>
        <w:adjustRightInd w:val="0"/>
        <w:jc w:val="both"/>
      </w:pPr>
      <w:r>
        <w:t xml:space="preserve">           </w:t>
      </w:r>
      <w:r w:rsidR="0086547D" w:rsidRPr="00DC7383">
        <w:t>2.</w:t>
      </w:r>
      <w:r w:rsidR="0086547D" w:rsidRPr="00844263">
        <w:t>3.</w:t>
      </w:r>
      <w:r w:rsidR="0086547D" w:rsidRPr="00DC7383">
        <w:t>5.</w:t>
      </w:r>
      <w:r w:rsidR="0086547D" w:rsidRPr="00844263">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86547D" w:rsidRDefault="00E8231F" w:rsidP="0086547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86547D">
        <w:rPr>
          <w:rFonts w:ascii="Times New Roman" w:hAnsi="Times New Roman" w:cs="Times New Roman"/>
          <w:sz w:val="24"/>
          <w:szCs w:val="24"/>
        </w:rPr>
        <w:t>2</w:t>
      </w:r>
      <w:r w:rsidR="0086547D" w:rsidRPr="00844263">
        <w:rPr>
          <w:rFonts w:ascii="Times New Roman" w:hAnsi="Times New Roman" w:cs="Times New Roman"/>
          <w:sz w:val="24"/>
          <w:szCs w:val="24"/>
        </w:rPr>
        <w:t>.</w:t>
      </w:r>
      <w:r w:rsidR="0086547D">
        <w:rPr>
          <w:rFonts w:ascii="Times New Roman" w:hAnsi="Times New Roman" w:cs="Times New Roman"/>
          <w:sz w:val="24"/>
          <w:szCs w:val="24"/>
        </w:rPr>
        <w:t>3.6.</w:t>
      </w:r>
      <w:r>
        <w:rPr>
          <w:rFonts w:ascii="Times New Roman" w:hAnsi="Times New Roman" w:cs="Times New Roman"/>
          <w:sz w:val="24"/>
          <w:szCs w:val="24"/>
        </w:rPr>
        <w:t xml:space="preserve"> </w:t>
      </w:r>
      <w:r w:rsidR="0086547D" w:rsidRPr="00E43D47">
        <w:rPr>
          <w:rFonts w:ascii="Times New Roman" w:hAnsi="Times New Roman" w:cs="Times New Roman"/>
          <w:sz w:val="24"/>
          <w:szCs w:val="24"/>
        </w:rPr>
        <w:t>Срок</w:t>
      </w:r>
      <w:r w:rsidR="0086547D" w:rsidRPr="0050084D">
        <w:rPr>
          <w:rFonts w:ascii="Times New Roman" w:hAnsi="Times New Roman" w:cs="Times New Roman"/>
          <w:sz w:val="24"/>
          <w:szCs w:val="24"/>
        </w:rPr>
        <w:t xml:space="preserve"> проведения проверок любого вида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w:t>
      </w:r>
      <w:r w:rsidR="00054DEA">
        <w:rPr>
          <w:rFonts w:ascii="Times New Roman" w:hAnsi="Times New Roman" w:cs="Times New Roman"/>
          <w:sz w:val="24"/>
          <w:szCs w:val="24"/>
        </w:rPr>
        <w:t xml:space="preserve"> </w:t>
      </w:r>
      <w:r w:rsidR="0086547D" w:rsidRPr="0050084D">
        <w:rPr>
          <w:rFonts w:ascii="Times New Roman" w:hAnsi="Times New Roman" w:cs="Times New Roman"/>
          <w:sz w:val="24"/>
          <w:szCs w:val="24"/>
        </w:rPr>
        <w:t xml:space="preserve">юридического лица, при этом общий срок проведения проверки не может превышать </w:t>
      </w:r>
      <w:r w:rsidR="0086547D">
        <w:rPr>
          <w:rFonts w:ascii="Times New Roman" w:hAnsi="Times New Roman" w:cs="Times New Roman"/>
          <w:sz w:val="24"/>
          <w:szCs w:val="24"/>
        </w:rPr>
        <w:t>шестидесяти</w:t>
      </w:r>
      <w:r w:rsidR="0086547D" w:rsidRPr="0050084D">
        <w:rPr>
          <w:rFonts w:ascii="Times New Roman" w:hAnsi="Times New Roman" w:cs="Times New Roman"/>
          <w:sz w:val="24"/>
          <w:szCs w:val="24"/>
        </w:rPr>
        <w:t xml:space="preserve"> рабочих дней.</w:t>
      </w:r>
      <w:r w:rsidR="0086547D">
        <w:rPr>
          <w:rFonts w:ascii="Times New Roman" w:hAnsi="Times New Roman" w:cs="Times New Roman"/>
          <w:sz w:val="24"/>
          <w:szCs w:val="24"/>
        </w:rPr>
        <w:t>»</w:t>
      </w:r>
    </w:p>
    <w:p w:rsidR="00054DEA" w:rsidRPr="00E86AAE" w:rsidRDefault="00054DEA" w:rsidP="00054DEA">
      <w:pPr>
        <w:autoSpaceDE w:val="0"/>
        <w:autoSpaceDN w:val="0"/>
        <w:adjustRightInd w:val="0"/>
        <w:jc w:val="both"/>
        <w:rPr>
          <w:color w:val="3C3C3C"/>
        </w:rPr>
      </w:pPr>
      <w:r>
        <w:t xml:space="preserve">          </w:t>
      </w:r>
      <w:r w:rsidRPr="00E86AAE">
        <w:rPr>
          <w:color w:val="000000" w:themeColor="text1"/>
        </w:rPr>
        <w:t>2.5. Организация и проведение мероприятий, направленных на профилактику нарушений обязательных требований, требований, установленных муниципальн</w:t>
      </w:r>
      <w:r>
        <w:rPr>
          <w:color w:val="000000" w:themeColor="text1"/>
        </w:rPr>
        <w:t>ыми правовыми актами</w:t>
      </w:r>
      <w:r>
        <w:rPr>
          <w:color w:val="000000" w:themeColor="text1"/>
        </w:rPr>
        <w:br/>
        <w:t xml:space="preserve">         </w:t>
      </w:r>
      <w:r w:rsidRPr="00E86AAE">
        <w:rPr>
          <w:color w:val="000000" w:themeColor="text1"/>
        </w:rPr>
        <w:t>2.5.1.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r w:rsidRPr="00E86AAE">
        <w:rPr>
          <w:color w:val="000000" w:themeColor="text1"/>
        </w:rPr>
        <w:br/>
        <w:t xml:space="preserve">          2.5.2. В целях профилактики нарушений обязательных требований, требований, установленных муниципальными правовыми актами, органы муниципального контроля:</w:t>
      </w:r>
      <w:r w:rsidRPr="00E86AAE">
        <w:rPr>
          <w:color w:val="000000" w:themeColor="text1"/>
        </w:rPr>
        <w:br/>
        <w:t xml:space="preserve">          1) обеспечивают размещение на официальных сайтах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r w:rsidRPr="00E86AAE">
        <w:rPr>
          <w:color w:val="000000" w:themeColor="text1"/>
        </w:rPr>
        <w:br/>
        <w:t xml:space="preserve">          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w:t>
      </w:r>
      <w:r w:rsidRPr="00E86AAE">
        <w:rPr>
          <w:color w:val="000000" w:themeColor="text1"/>
        </w:rPr>
        <w:lastRenderedPageBreak/>
        <w:t>соблюдения обязательных требований, требований, установленных муниципальными правовыми актами;</w:t>
      </w:r>
      <w:r w:rsidRPr="00E86AAE">
        <w:rPr>
          <w:color w:val="000000" w:themeColor="text1"/>
        </w:rPr>
        <w:br/>
        <w:t xml:space="preserve">          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r w:rsidRPr="00E86AAE">
        <w:rPr>
          <w:color w:val="000000" w:themeColor="text1"/>
        </w:rPr>
        <w:br/>
        <w:t xml:space="preserve">         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подпунктами 2.5.5 - 2.5.7, если иной порядок не установлен федеральным законом.</w:t>
      </w:r>
      <w:r w:rsidRPr="00E86AAE">
        <w:rPr>
          <w:color w:val="000000" w:themeColor="text1"/>
        </w:rPr>
        <w:br/>
        <w:t xml:space="preserve">        </w:t>
      </w:r>
      <w:r>
        <w:rPr>
          <w:color w:val="000000" w:themeColor="text1"/>
        </w:rPr>
        <w:t xml:space="preserve"> </w:t>
      </w:r>
      <w:r w:rsidRPr="00E86AAE">
        <w:rPr>
          <w:color w:val="000000" w:themeColor="text1"/>
        </w:rPr>
        <w:t xml:space="preserve"> 2.5.3. Федеральным законом, порядком организации и осуществления отдельных видов муниципального контроля может быть предусмотрено осуществление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r w:rsidRPr="00E86AAE">
        <w:rPr>
          <w:color w:val="000000" w:themeColor="text1"/>
        </w:rPr>
        <w:br/>
        <w:t xml:space="preserve">           2.5.4. Правительство Российской Федерации вправе определить общие требования к организации и осуществлению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r w:rsidRPr="00E86AAE">
        <w:rPr>
          <w:color w:val="000000" w:themeColor="text1"/>
        </w:rPr>
        <w:br/>
        <w:t xml:space="preserve">           2.5.5.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r w:rsidRPr="00E86AAE">
        <w:rPr>
          <w:color w:val="000000" w:themeColor="text1"/>
        </w:rPr>
        <w:br/>
        <w:t xml:space="preserve">           2.5.6.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w:t>
      </w:r>
      <w:r w:rsidRPr="00E86AAE">
        <w:rPr>
          <w:color w:val="000000" w:themeColor="text1"/>
        </w:rPr>
        <w:lastRenderedPageBreak/>
        <w:t>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r w:rsidRPr="00E86AAE">
        <w:rPr>
          <w:color w:val="000000" w:themeColor="text1"/>
        </w:rPr>
        <w:br/>
        <w:t xml:space="preserve">           2.5.7.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r w:rsidRPr="00E86AAE">
        <w:rPr>
          <w:color w:val="000000" w:themeColor="text1"/>
        </w:rPr>
        <w:br/>
        <w:t xml:space="preserve">           2.6. Организация и проведение мероприятий по контролю без взаимодействия с юридическими лицами, индивидуальными предпринимателями.</w:t>
      </w:r>
      <w:r w:rsidRPr="00E86AAE">
        <w:rPr>
          <w:color w:val="000000" w:themeColor="text1"/>
        </w:rPr>
        <w:br/>
        <w:t xml:space="preserve">          2.6.1.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r w:rsidRPr="00E86AAE">
        <w:rPr>
          <w:color w:val="000000" w:themeColor="text1"/>
        </w:rPr>
        <w:br/>
        <w:t xml:space="preserve">         </w:t>
      </w:r>
      <w:r w:rsidR="00331CC1">
        <w:rPr>
          <w:color w:val="000000" w:themeColor="text1"/>
        </w:rPr>
        <w:t xml:space="preserve"> </w:t>
      </w:r>
      <w:r w:rsidRPr="00E86AAE">
        <w:rPr>
          <w:color w:val="000000" w:themeColor="text1"/>
        </w:rPr>
        <w:t>1) плановые (рейдовые) осмотры (обследования) территорий, в соответствии со ст</w:t>
      </w:r>
      <w:r>
        <w:rPr>
          <w:color w:val="000000" w:themeColor="text1"/>
        </w:rPr>
        <w:t xml:space="preserve">атьей 13.2 Федерального закона </w:t>
      </w:r>
      <w:r w:rsidRPr="00E86AAE">
        <w:rPr>
          <w:color w:val="000000" w:themeColor="text1"/>
        </w:rPr>
        <w:t>«О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w:t>
      </w:r>
      <w:r w:rsidRPr="00E86AAE">
        <w:rPr>
          <w:color w:val="000000" w:themeColor="text1"/>
        </w:rPr>
        <w:br/>
        <w:t xml:space="preserve">        </w:t>
      </w:r>
      <w:r w:rsidR="00331CC1">
        <w:rPr>
          <w:color w:val="000000" w:themeColor="text1"/>
        </w:rPr>
        <w:t xml:space="preserve">  </w:t>
      </w:r>
      <w:r w:rsidRPr="00E86AAE">
        <w:rPr>
          <w:color w:val="000000" w:themeColor="text1"/>
        </w:rPr>
        <w:t>2) другие виды и формы мероприятий по контролю, установленные федеральными законами.</w:t>
      </w:r>
      <w:r w:rsidRPr="00E86AAE">
        <w:rPr>
          <w:color w:val="000000" w:themeColor="text1"/>
        </w:rPr>
        <w:br/>
        <w:t xml:space="preserve">          2.6.2.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r w:rsidRPr="00E86AAE">
        <w:rPr>
          <w:color w:val="000000" w:themeColor="text1"/>
        </w:rPr>
        <w:br/>
        <w:t xml:space="preserve">        </w:t>
      </w:r>
      <w:r w:rsidR="00331CC1">
        <w:rPr>
          <w:color w:val="000000" w:themeColor="text1"/>
        </w:rPr>
        <w:t xml:space="preserve"> </w:t>
      </w:r>
      <w:r w:rsidRPr="00E86AAE">
        <w:rPr>
          <w:color w:val="000000" w:themeColor="text1"/>
        </w:rPr>
        <w:t xml:space="preserve"> 2.6.3.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r w:rsidRPr="00E86AAE">
        <w:rPr>
          <w:color w:val="000000" w:themeColor="text1"/>
        </w:rPr>
        <w:br/>
        <w:t xml:space="preserve">         </w:t>
      </w:r>
      <w:r w:rsidR="00331CC1">
        <w:rPr>
          <w:color w:val="000000" w:themeColor="text1"/>
        </w:rPr>
        <w:t xml:space="preserve">  </w:t>
      </w:r>
      <w:r w:rsidRPr="00E86AAE">
        <w:rPr>
          <w:color w:val="000000" w:themeColor="text1"/>
        </w:rPr>
        <w:t>2.6.4. Порядок оформления и содержание заданий, указанных в подпункте 2.6.2, и порядок оформления должностными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органами местно</w:t>
      </w:r>
      <w:r w:rsidR="00331CC1">
        <w:rPr>
          <w:color w:val="000000" w:themeColor="text1"/>
        </w:rPr>
        <w:t>го самоуправления.</w:t>
      </w:r>
      <w:r w:rsidR="00331CC1">
        <w:rPr>
          <w:color w:val="000000" w:themeColor="text1"/>
        </w:rPr>
        <w:br/>
        <w:t xml:space="preserve">          </w:t>
      </w:r>
      <w:r w:rsidRPr="00E86AAE">
        <w:rPr>
          <w:color w:val="000000" w:themeColor="text1"/>
        </w:rPr>
        <w:t xml:space="preserve">2.6.5. В случае выявления при проведении мероприятий по контролю, указанных в подпункте 2.6.1 настоящей статьи, нарушений обязательных требований, требований, установленных муниципальными правовыми актами, должностные лица органа </w:t>
      </w:r>
      <w:r w:rsidRPr="00E86AAE">
        <w:rPr>
          <w:color w:val="000000" w:themeColor="text1"/>
        </w:rPr>
        <w:lastRenderedPageBreak/>
        <w:t>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w:t>
      </w:r>
      <w:r w:rsidRPr="00E86AAE">
        <w:rPr>
          <w:color w:val="000000" w:themeColor="text1"/>
        </w:rPr>
        <w:br/>
      </w:r>
      <w:r>
        <w:rPr>
          <w:color w:val="000000" w:themeColor="text1"/>
        </w:rPr>
        <w:t xml:space="preserve">          </w:t>
      </w:r>
      <w:r w:rsidR="00331CC1">
        <w:rPr>
          <w:color w:val="000000" w:themeColor="text1"/>
        </w:rPr>
        <w:t xml:space="preserve"> </w:t>
      </w:r>
      <w:r w:rsidRPr="00E86AAE">
        <w:rPr>
          <w:color w:val="000000" w:themeColor="text1"/>
        </w:rPr>
        <w:t>2.6.6.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частях 5 - 7 статьи 8.2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w:t>
      </w:r>
      <w:r>
        <w:rPr>
          <w:color w:val="000000" w:themeColor="text1"/>
        </w:rPr>
        <w:t>и правовыми актами</w:t>
      </w:r>
      <w:r w:rsidRPr="00E86AAE">
        <w:rPr>
          <w:color w:val="000000" w:themeColor="text1"/>
        </w:rPr>
        <w:t>.</w:t>
      </w:r>
    </w:p>
    <w:p w:rsidR="0086547D" w:rsidRPr="004D42F2" w:rsidRDefault="00E8231F" w:rsidP="0086547D">
      <w:pPr>
        <w:jc w:val="both"/>
      </w:pPr>
      <w:r>
        <w:t xml:space="preserve">          </w:t>
      </w:r>
      <w:r w:rsidR="00331CC1">
        <w:t xml:space="preserve">  </w:t>
      </w:r>
      <w:r w:rsidR="00054DEA">
        <w:t>2.7</w:t>
      </w:r>
      <w:r w:rsidR="0086547D" w:rsidRPr="004D42F2">
        <w:t>. Обеспечение условий доступности обращения инвалидов в Администрацию.</w:t>
      </w:r>
    </w:p>
    <w:p w:rsidR="0086547D" w:rsidRPr="004D42F2" w:rsidRDefault="00E8231F" w:rsidP="0086547D">
      <w:pPr>
        <w:autoSpaceDE w:val="0"/>
        <w:autoSpaceDN w:val="0"/>
        <w:adjustRightInd w:val="0"/>
        <w:jc w:val="both"/>
      </w:pPr>
      <w:r>
        <w:t xml:space="preserve">          </w:t>
      </w:r>
      <w:r w:rsidR="00331CC1">
        <w:t xml:space="preserve">  </w:t>
      </w:r>
      <w:r w:rsidR="0086547D" w:rsidRPr="004D42F2">
        <w:t>На стоянке возле здания Администрации выделяется место для парковки специальных автотранспортных средств маломобильных групп населения.</w:t>
      </w:r>
    </w:p>
    <w:p w:rsidR="0086547D" w:rsidRPr="004D42F2" w:rsidRDefault="00E8231F" w:rsidP="0086547D">
      <w:pPr>
        <w:autoSpaceDE w:val="0"/>
        <w:autoSpaceDN w:val="0"/>
        <w:adjustRightInd w:val="0"/>
        <w:jc w:val="both"/>
      </w:pPr>
      <w:r>
        <w:t xml:space="preserve">           </w:t>
      </w:r>
      <w:r w:rsidR="00331CC1">
        <w:t xml:space="preserve"> </w:t>
      </w:r>
      <w:r w:rsidR="0086547D" w:rsidRPr="004D42F2">
        <w:t>Вход в задание Администрации оборудуется системой вызова помощника для лиц с ограниченными возможностями.</w:t>
      </w:r>
    </w:p>
    <w:p w:rsidR="0086547D" w:rsidRPr="004D42F2" w:rsidRDefault="00E8231F" w:rsidP="0086547D">
      <w:pPr>
        <w:autoSpaceDE w:val="0"/>
        <w:autoSpaceDN w:val="0"/>
        <w:adjustRightInd w:val="0"/>
        <w:jc w:val="both"/>
      </w:pPr>
      <w:r>
        <w:t xml:space="preserve">             </w:t>
      </w:r>
      <w:r w:rsidR="0086547D" w:rsidRPr="004D42F2">
        <w:t>Предусматривается оказание помощи специалистами Администрации, осуществляющими муниципальные контрольные функции, инвалидам в преодолении барьеров, мешающих их обращению в Администрацию наравне с другими лицами, а также вызов специалиста Администрации на дом для подачи заявления или обращения, либо предоставления запрашиваемых документов.</w:t>
      </w:r>
    </w:p>
    <w:p w:rsidR="0086547D" w:rsidRPr="004D42F2" w:rsidRDefault="00E8231F" w:rsidP="0086547D">
      <w:pPr>
        <w:autoSpaceDE w:val="0"/>
        <w:autoSpaceDN w:val="0"/>
        <w:adjustRightInd w:val="0"/>
        <w:jc w:val="both"/>
      </w:pPr>
      <w:r>
        <w:t xml:space="preserve">             </w:t>
      </w:r>
      <w:r w:rsidR="0086547D" w:rsidRPr="004D42F2">
        <w:t>Предусматривается возможность сопровождения инвалида, допуск сурдопереводчика и тифлосурдопереводчика для оказания помощи инвалиду.</w:t>
      </w:r>
    </w:p>
    <w:p w:rsidR="0086547D" w:rsidRPr="004D42F2" w:rsidRDefault="0086547D" w:rsidP="0086547D">
      <w:pPr>
        <w:autoSpaceDE w:val="0"/>
        <w:autoSpaceDN w:val="0"/>
        <w:adjustRightInd w:val="0"/>
        <w:jc w:val="both"/>
      </w:pPr>
      <w:r w:rsidRPr="004D42F2">
        <w:t>Предусматривается допуск собаки-проводника в здание Администрации.</w:t>
      </w:r>
    </w:p>
    <w:p w:rsidR="0086547D" w:rsidRPr="0050084D" w:rsidRDefault="0086547D" w:rsidP="0086547D">
      <w:pPr>
        <w:pStyle w:val="ConsPlusNormal"/>
        <w:ind w:firstLine="0"/>
        <w:jc w:val="both"/>
        <w:rPr>
          <w:rFonts w:ascii="Times New Roman" w:hAnsi="Times New Roman" w:cs="Times New Roman"/>
          <w:sz w:val="24"/>
          <w:szCs w:val="24"/>
        </w:rPr>
      </w:pPr>
    </w:p>
    <w:p w:rsidR="0086547D" w:rsidRDefault="0086547D" w:rsidP="0086547D">
      <w:pPr>
        <w:autoSpaceDE w:val="0"/>
        <w:autoSpaceDN w:val="0"/>
        <w:adjustRightInd w:val="0"/>
        <w:ind w:firstLine="540"/>
        <w:jc w:val="center"/>
        <w:outlineLvl w:val="1"/>
        <w:rPr>
          <w:b/>
        </w:rPr>
      </w:pPr>
    </w:p>
    <w:p w:rsidR="0086547D" w:rsidRPr="008D1126" w:rsidRDefault="0086547D" w:rsidP="0086547D">
      <w:pPr>
        <w:autoSpaceDE w:val="0"/>
        <w:autoSpaceDN w:val="0"/>
        <w:adjustRightInd w:val="0"/>
        <w:ind w:firstLine="540"/>
        <w:jc w:val="center"/>
        <w:outlineLvl w:val="1"/>
        <w:rPr>
          <w:b/>
        </w:rPr>
      </w:pPr>
      <w:r>
        <w:rPr>
          <w:b/>
        </w:rPr>
        <w:t xml:space="preserve">3. </w:t>
      </w:r>
      <w:r w:rsidRPr="008D1126">
        <w:rPr>
          <w:b/>
        </w:rPr>
        <w:t>СОСТАВ, ПОСЛЕДОВАТЕЛЬНОСТЬ И СРОК ВЫПОЛНЕНИЯ АДМИНИСТРАТИВНЫХ ПРОЦЕДУР</w:t>
      </w:r>
      <w:r>
        <w:rPr>
          <w:b/>
        </w:rPr>
        <w:t xml:space="preserve"> (АДМИНИСТРАТИВНЫХ ДЕЙСТВИЙ)</w:t>
      </w:r>
      <w:r w:rsidRPr="008D1126">
        <w:rPr>
          <w:b/>
        </w:rPr>
        <w:t>, ТРЕБОВАНИЯ К ПОРЯДКУ ИХ ВЫПОЛНЕНИЯ</w:t>
      </w:r>
      <w:r>
        <w:rPr>
          <w:b/>
        </w:rPr>
        <w:t>, В ТОМ ЧИСЛЕ ОСОБЕННОСТИ ВЫПОЛНЕНИЯ АДМИНИСТРАТИВНЫХ ПРОЦЕДУР (АДМИНИСТРАТИВНЫХ ДЕЙСТВИЙ) В ЭЛЕКТРОННОЙ ФОРМЕ</w:t>
      </w:r>
    </w:p>
    <w:p w:rsidR="0086547D" w:rsidRDefault="0086547D" w:rsidP="0086547D">
      <w:pPr>
        <w:autoSpaceDE w:val="0"/>
        <w:autoSpaceDN w:val="0"/>
        <w:adjustRightInd w:val="0"/>
        <w:ind w:firstLine="540"/>
        <w:jc w:val="center"/>
        <w:outlineLvl w:val="1"/>
        <w:rPr>
          <w:b/>
        </w:rPr>
      </w:pPr>
    </w:p>
    <w:p w:rsidR="0086547D" w:rsidRDefault="0086547D" w:rsidP="0086547D">
      <w:pPr>
        <w:autoSpaceDE w:val="0"/>
        <w:autoSpaceDN w:val="0"/>
        <w:adjustRightInd w:val="0"/>
        <w:ind w:firstLine="709"/>
        <w:jc w:val="both"/>
      </w:pPr>
      <w:r w:rsidRPr="00C85489">
        <w:rPr>
          <w:bCs/>
        </w:rPr>
        <w:t xml:space="preserve">Исполнение муниципальной функции осуществляется органом муниципального контроля путем проведения </w:t>
      </w:r>
      <w:r w:rsidRPr="00C85489">
        <w:t>в отношении подконтрольных субъектов</w:t>
      </w:r>
      <w:r w:rsidRPr="00C85489">
        <w:rPr>
          <w:bCs/>
        </w:rPr>
        <w:t xml:space="preserve"> проверок (плановых, внеплановых) </w:t>
      </w:r>
      <w:r w:rsidRPr="00C85489">
        <w:t>на предмет соответствия осуществляемых ими действий (бездействий) обязательным требованиям (далее – проверка), а также в рамках систематического наблюдения за исполнением подконтрольными субъектами обязательных требований.</w:t>
      </w:r>
    </w:p>
    <w:p w:rsidR="0086547D" w:rsidRPr="00EC40EE" w:rsidRDefault="0086547D" w:rsidP="0086547D">
      <w:pPr>
        <w:pStyle w:val="ConsPlusNormal"/>
        <w:tabs>
          <w:tab w:val="left" w:pos="0"/>
        </w:tabs>
        <w:ind w:firstLine="709"/>
        <w:jc w:val="both"/>
        <w:rPr>
          <w:rFonts w:ascii="Times New Roman" w:hAnsi="Times New Roman" w:cs="Times New Roman"/>
          <w:sz w:val="24"/>
          <w:szCs w:val="24"/>
        </w:rPr>
      </w:pPr>
      <w:r w:rsidRPr="00EC40EE">
        <w:rPr>
          <w:rFonts w:ascii="Times New Roman" w:hAnsi="Times New Roman" w:cs="Times New Roman"/>
          <w:sz w:val="24"/>
          <w:szCs w:val="24"/>
        </w:rPr>
        <w:t xml:space="preserve">Блок-схема последовательности административных процедур </w:t>
      </w:r>
      <w:r>
        <w:rPr>
          <w:rFonts w:ascii="Times New Roman" w:hAnsi="Times New Roman" w:cs="Times New Roman"/>
          <w:sz w:val="24"/>
          <w:szCs w:val="24"/>
        </w:rPr>
        <w:t>п</w:t>
      </w:r>
      <w:r w:rsidRPr="00EC40EE">
        <w:rPr>
          <w:rFonts w:ascii="Times New Roman" w:hAnsi="Times New Roman" w:cs="Times New Roman"/>
          <w:sz w:val="24"/>
          <w:szCs w:val="24"/>
        </w:rPr>
        <w:t xml:space="preserve">редставлена в </w:t>
      </w:r>
      <w:r w:rsidRPr="003962B3">
        <w:rPr>
          <w:rFonts w:ascii="Times New Roman" w:hAnsi="Times New Roman" w:cs="Times New Roman"/>
          <w:sz w:val="24"/>
          <w:szCs w:val="24"/>
        </w:rPr>
        <w:t>приложении</w:t>
      </w:r>
      <w:r w:rsidR="007A76B6">
        <w:rPr>
          <w:rFonts w:ascii="Times New Roman" w:hAnsi="Times New Roman" w:cs="Times New Roman"/>
          <w:sz w:val="24"/>
          <w:szCs w:val="24"/>
        </w:rPr>
        <w:t xml:space="preserve"> </w:t>
      </w:r>
      <w:r>
        <w:rPr>
          <w:rFonts w:ascii="Times New Roman" w:hAnsi="Times New Roman" w:cs="Times New Roman"/>
          <w:sz w:val="24"/>
          <w:szCs w:val="24"/>
        </w:rPr>
        <w:t>3</w:t>
      </w:r>
      <w:r w:rsidRPr="00EC40EE">
        <w:rPr>
          <w:rFonts w:ascii="Times New Roman" w:hAnsi="Times New Roman" w:cs="Times New Roman"/>
          <w:sz w:val="24"/>
          <w:szCs w:val="24"/>
        </w:rPr>
        <w:t xml:space="preserve">  к настоящему административному регламенту. </w:t>
      </w:r>
    </w:p>
    <w:p w:rsidR="0086547D" w:rsidRPr="00C85489" w:rsidRDefault="0086547D" w:rsidP="0086547D">
      <w:pPr>
        <w:autoSpaceDE w:val="0"/>
        <w:autoSpaceDN w:val="0"/>
        <w:adjustRightInd w:val="0"/>
        <w:ind w:firstLine="709"/>
        <w:jc w:val="both"/>
      </w:pPr>
      <w:r w:rsidRPr="00C85489">
        <w:t>3.1. Осуществление проверок подконтрольных субъектов.</w:t>
      </w:r>
    </w:p>
    <w:p w:rsidR="000D3C2A" w:rsidRPr="000D3C2A" w:rsidRDefault="0086547D" w:rsidP="0086547D">
      <w:pPr>
        <w:ind w:firstLine="709"/>
        <w:jc w:val="both"/>
      </w:pPr>
      <w:r w:rsidRPr="00C85489">
        <w:rPr>
          <w:color w:val="000000"/>
        </w:rPr>
        <w:lastRenderedPageBreak/>
        <w:t xml:space="preserve">3.1.2. </w:t>
      </w:r>
      <w:r w:rsidRPr="00C85489">
        <w:t>При исполнении муниципальной функции органом муниципального контроля осуществляются проверки</w:t>
      </w:r>
      <w:r>
        <w:t xml:space="preserve"> граждан,</w:t>
      </w:r>
      <w:r w:rsidRPr="00C85489">
        <w:t xml:space="preserve"> юридических лиц, и</w:t>
      </w:r>
      <w:r>
        <w:t>ндивидуальных предпринимателей.</w:t>
      </w:r>
    </w:p>
    <w:p w:rsidR="0086547D" w:rsidRPr="00C85489" w:rsidRDefault="00E8231F" w:rsidP="0086547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6547D" w:rsidRPr="00C85489">
        <w:rPr>
          <w:rFonts w:ascii="Times New Roman" w:hAnsi="Times New Roman" w:cs="Times New Roman"/>
          <w:sz w:val="24"/>
          <w:szCs w:val="24"/>
        </w:rPr>
        <w:t>3.1.3.  Проверка любого вида провод</w:t>
      </w:r>
      <w:r w:rsidR="00373024">
        <w:rPr>
          <w:rFonts w:ascii="Times New Roman" w:hAnsi="Times New Roman" w:cs="Times New Roman"/>
          <w:sz w:val="24"/>
          <w:szCs w:val="24"/>
        </w:rPr>
        <w:t>ится на основании распоряжения А</w:t>
      </w:r>
      <w:r w:rsidR="0086547D" w:rsidRPr="00C85489">
        <w:rPr>
          <w:rFonts w:ascii="Times New Roman" w:hAnsi="Times New Roman" w:cs="Times New Roman"/>
          <w:sz w:val="24"/>
          <w:szCs w:val="24"/>
        </w:rPr>
        <w:t xml:space="preserve">дминистрации </w:t>
      </w:r>
      <w:r w:rsidR="00373024">
        <w:rPr>
          <w:rFonts w:ascii="Times New Roman" w:hAnsi="Times New Roman" w:cs="Times New Roman"/>
          <w:sz w:val="24"/>
          <w:szCs w:val="24"/>
        </w:rPr>
        <w:t>Артемьевского</w:t>
      </w:r>
      <w:r>
        <w:rPr>
          <w:rFonts w:ascii="Times New Roman" w:hAnsi="Times New Roman" w:cs="Times New Roman"/>
          <w:sz w:val="24"/>
          <w:szCs w:val="24"/>
        </w:rPr>
        <w:t xml:space="preserve"> </w:t>
      </w:r>
      <w:r w:rsidR="0086547D" w:rsidRPr="00C85489">
        <w:rPr>
          <w:rFonts w:ascii="Times New Roman" w:hAnsi="Times New Roman" w:cs="Times New Roman"/>
          <w:sz w:val="24"/>
          <w:szCs w:val="24"/>
        </w:rPr>
        <w:t>сельского поселения. Проверка может проводиться только должностным лицом или должностными лицами, которые указаны в распоряжении.</w:t>
      </w:r>
    </w:p>
    <w:p w:rsidR="0086547D" w:rsidRDefault="0086547D" w:rsidP="0086547D">
      <w:pPr>
        <w:autoSpaceDE w:val="0"/>
        <w:autoSpaceDN w:val="0"/>
        <w:adjustRightInd w:val="0"/>
        <w:ind w:firstLine="709"/>
        <w:jc w:val="both"/>
      </w:pPr>
      <w:r w:rsidRPr="00926900">
        <w:t>3.1.3.1. Типовая форма распоряжения</w:t>
      </w:r>
      <w:r w:rsidR="00FB627C">
        <w:t xml:space="preserve"> </w:t>
      </w:r>
      <w:r w:rsidRPr="00F25E60">
        <w:t>в отношении юридических лиц и индивидуальных предпринимателей</w:t>
      </w:r>
      <w:r w:rsidRPr="00E142CC">
        <w:rPr>
          <w:sz w:val="28"/>
          <w:szCs w:val="28"/>
        </w:rPr>
        <w:t xml:space="preserve">, </w:t>
      </w:r>
      <w:r w:rsidRPr="00926900">
        <w:t xml:space="preserve"> установлена приказом Минэкономразвития России от 30 апреля 2009 года № 141 «О реализации</w:t>
      </w:r>
      <w:r w:rsidR="00CF7571">
        <w:t xml:space="preserve"> положений Федерального закона </w:t>
      </w:r>
      <w:r w:rsidR="00CF7571" w:rsidRPr="00926900">
        <w:t>«</w:t>
      </w:r>
      <w:r w:rsidRPr="00926900">
        <w:t>О защите прав юридических лиц и индивидуальных предпринимателей при осуществлении государственного контроля (над</w:t>
      </w:r>
      <w:r w:rsidR="00CF7571">
        <w:t>зора) и муниципального контроля</w:t>
      </w:r>
      <w:r w:rsidR="00CF7571" w:rsidRPr="00926900">
        <w:t>»</w:t>
      </w:r>
      <w:r w:rsidRPr="00926900">
        <w:t>».</w:t>
      </w:r>
    </w:p>
    <w:p w:rsidR="0086547D" w:rsidRPr="00926900" w:rsidRDefault="0086547D" w:rsidP="0086547D">
      <w:pPr>
        <w:pStyle w:val="ConsPlusNormal"/>
        <w:ind w:firstLine="709"/>
        <w:jc w:val="both"/>
        <w:rPr>
          <w:rFonts w:ascii="Times New Roman" w:hAnsi="Times New Roman" w:cs="Times New Roman"/>
          <w:sz w:val="24"/>
          <w:szCs w:val="24"/>
        </w:rPr>
      </w:pPr>
      <w:r w:rsidRPr="00BC5614">
        <w:rPr>
          <w:rFonts w:ascii="Times New Roman" w:hAnsi="Times New Roman" w:cs="Times New Roman"/>
          <w:sz w:val="24"/>
          <w:szCs w:val="24"/>
        </w:rPr>
        <w:t xml:space="preserve">3.1.3.2.  Форма распоряжения о проведении проверки в отношении гражданина (физического лица) </w:t>
      </w:r>
      <w:r w:rsidR="00373024">
        <w:rPr>
          <w:rFonts w:ascii="Times New Roman" w:hAnsi="Times New Roman" w:cs="Times New Roman"/>
          <w:sz w:val="24"/>
          <w:szCs w:val="24"/>
        </w:rPr>
        <w:t>устанавливается постановлением А</w:t>
      </w:r>
      <w:r w:rsidRPr="00BC5614">
        <w:rPr>
          <w:rFonts w:ascii="Times New Roman" w:hAnsi="Times New Roman" w:cs="Times New Roman"/>
          <w:sz w:val="24"/>
          <w:szCs w:val="24"/>
        </w:rPr>
        <w:t xml:space="preserve">дминистрации </w:t>
      </w:r>
      <w:r w:rsidR="00373024">
        <w:rPr>
          <w:rFonts w:ascii="Times New Roman" w:hAnsi="Times New Roman" w:cs="Times New Roman"/>
          <w:sz w:val="24"/>
          <w:szCs w:val="24"/>
        </w:rPr>
        <w:t>Артемьевского</w:t>
      </w:r>
      <w:r w:rsidR="00E8231F">
        <w:rPr>
          <w:rFonts w:ascii="Times New Roman" w:hAnsi="Times New Roman" w:cs="Times New Roman"/>
          <w:sz w:val="24"/>
          <w:szCs w:val="24"/>
        </w:rPr>
        <w:t xml:space="preserve"> </w:t>
      </w:r>
      <w:r w:rsidRPr="00BC5614">
        <w:rPr>
          <w:rFonts w:ascii="Times New Roman" w:hAnsi="Times New Roman" w:cs="Times New Roman"/>
          <w:sz w:val="24"/>
          <w:szCs w:val="24"/>
        </w:rPr>
        <w:t>сельского поселения.</w:t>
      </w:r>
    </w:p>
    <w:p w:rsidR="0086547D" w:rsidRPr="00926900" w:rsidRDefault="0086547D" w:rsidP="0086547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3.1.3.3. </w:t>
      </w:r>
      <w:r w:rsidR="00373024">
        <w:rPr>
          <w:rFonts w:ascii="Times New Roman" w:hAnsi="Times New Roman" w:cs="Times New Roman"/>
          <w:sz w:val="24"/>
          <w:szCs w:val="24"/>
        </w:rPr>
        <w:t>В распоряжении А</w:t>
      </w:r>
      <w:r w:rsidRPr="00926900">
        <w:rPr>
          <w:rFonts w:ascii="Times New Roman" w:hAnsi="Times New Roman" w:cs="Times New Roman"/>
          <w:sz w:val="24"/>
          <w:szCs w:val="24"/>
        </w:rPr>
        <w:t xml:space="preserve">дминистрации </w:t>
      </w:r>
      <w:r w:rsidR="00373024">
        <w:rPr>
          <w:rFonts w:ascii="Times New Roman" w:hAnsi="Times New Roman" w:cs="Times New Roman"/>
          <w:sz w:val="24"/>
          <w:szCs w:val="24"/>
        </w:rPr>
        <w:t>Артемьевского</w:t>
      </w:r>
      <w:r w:rsidR="00E8231F">
        <w:rPr>
          <w:rFonts w:ascii="Times New Roman" w:hAnsi="Times New Roman" w:cs="Times New Roman"/>
          <w:sz w:val="24"/>
          <w:szCs w:val="24"/>
        </w:rPr>
        <w:t xml:space="preserve"> </w:t>
      </w:r>
      <w:r w:rsidRPr="00926900">
        <w:rPr>
          <w:rFonts w:ascii="Times New Roman" w:hAnsi="Times New Roman" w:cs="Times New Roman"/>
          <w:sz w:val="24"/>
          <w:szCs w:val="24"/>
        </w:rPr>
        <w:t>сельского поселения указываются:</w:t>
      </w:r>
    </w:p>
    <w:p w:rsidR="0086547D" w:rsidRPr="00926900" w:rsidRDefault="0086547D" w:rsidP="0086547D">
      <w:pPr>
        <w:pStyle w:val="ConsPlusNormal"/>
        <w:ind w:firstLine="709"/>
        <w:jc w:val="both"/>
        <w:rPr>
          <w:rFonts w:ascii="Times New Roman" w:hAnsi="Times New Roman" w:cs="Times New Roman"/>
          <w:sz w:val="24"/>
          <w:szCs w:val="24"/>
        </w:rPr>
      </w:pPr>
      <w:r w:rsidRPr="00926900">
        <w:rPr>
          <w:rFonts w:ascii="Times New Roman" w:hAnsi="Times New Roman" w:cs="Times New Roman"/>
          <w:sz w:val="24"/>
          <w:szCs w:val="24"/>
        </w:rPr>
        <w:t>наименование органа, осуществляющего муниципальную функцию;</w:t>
      </w:r>
    </w:p>
    <w:p w:rsidR="0086547D" w:rsidRPr="00926900" w:rsidRDefault="0086547D" w:rsidP="0086547D">
      <w:pPr>
        <w:autoSpaceDE w:val="0"/>
        <w:autoSpaceDN w:val="0"/>
        <w:adjustRightInd w:val="0"/>
        <w:ind w:firstLine="709"/>
        <w:jc w:val="both"/>
      </w:pPr>
      <w:r w:rsidRPr="00926900">
        <w:t>фамилии, имена, отчества, должности должностных лиц (должностного лица), уполномоченных(ого) на проведение проверки, а также привлекаемых(ого) к проведению проверки экспертов, представителей экспертных организаций;</w:t>
      </w:r>
    </w:p>
    <w:p w:rsidR="0086547D" w:rsidRPr="00926900" w:rsidRDefault="0086547D" w:rsidP="0086547D">
      <w:pPr>
        <w:autoSpaceDE w:val="0"/>
        <w:autoSpaceDN w:val="0"/>
        <w:adjustRightInd w:val="0"/>
        <w:ind w:firstLine="709"/>
        <w:jc w:val="both"/>
      </w:pPr>
      <w:r w:rsidRPr="00926900">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86547D" w:rsidRPr="00926900" w:rsidRDefault="0086547D" w:rsidP="0086547D">
      <w:pPr>
        <w:pStyle w:val="ConsPlusNormal"/>
        <w:ind w:firstLine="709"/>
        <w:jc w:val="both"/>
        <w:rPr>
          <w:rFonts w:ascii="Times New Roman" w:hAnsi="Times New Roman" w:cs="Times New Roman"/>
          <w:sz w:val="24"/>
          <w:szCs w:val="24"/>
        </w:rPr>
      </w:pPr>
      <w:r w:rsidRPr="00926900">
        <w:rPr>
          <w:rFonts w:ascii="Times New Roman" w:hAnsi="Times New Roman" w:cs="Times New Roman"/>
          <w:sz w:val="24"/>
          <w:szCs w:val="24"/>
        </w:rPr>
        <w:t>цели, задачи, предмет проверки и срок её проведения;</w:t>
      </w:r>
    </w:p>
    <w:p w:rsidR="0086547D" w:rsidRPr="00926900" w:rsidRDefault="0086547D" w:rsidP="0086547D">
      <w:pPr>
        <w:pStyle w:val="ConsPlusNormal"/>
        <w:ind w:firstLine="709"/>
        <w:jc w:val="both"/>
        <w:rPr>
          <w:rFonts w:ascii="Times New Roman" w:hAnsi="Times New Roman" w:cs="Times New Roman"/>
          <w:sz w:val="24"/>
          <w:szCs w:val="24"/>
        </w:rPr>
      </w:pPr>
      <w:r w:rsidRPr="00926900">
        <w:rPr>
          <w:rFonts w:ascii="Times New Roman" w:hAnsi="Times New Roman" w:cs="Times New Roman"/>
          <w:sz w:val="24"/>
          <w:szCs w:val="24"/>
        </w:rPr>
        <w:t>правовые основания проведения проверки, в том числе подлежащие проверке обязательные требования;</w:t>
      </w:r>
    </w:p>
    <w:p w:rsidR="0086547D" w:rsidRPr="00926900" w:rsidRDefault="0086547D" w:rsidP="0086547D">
      <w:pPr>
        <w:pStyle w:val="ConsPlusNormal"/>
        <w:ind w:firstLine="709"/>
        <w:jc w:val="both"/>
        <w:rPr>
          <w:rFonts w:ascii="Times New Roman" w:hAnsi="Times New Roman" w:cs="Times New Roman"/>
          <w:sz w:val="24"/>
          <w:szCs w:val="24"/>
        </w:rPr>
      </w:pPr>
      <w:r w:rsidRPr="00926900">
        <w:rPr>
          <w:rFonts w:ascii="Times New Roman" w:hAnsi="Times New Roman" w:cs="Times New Roman"/>
          <w:sz w:val="24"/>
          <w:szCs w:val="24"/>
        </w:rPr>
        <w:t>сроки проведения и перечень мероприятий по контролю, необходимых для достижения целей и задач проведения проверки;</w:t>
      </w:r>
    </w:p>
    <w:p w:rsidR="0086547D" w:rsidRPr="00926900" w:rsidRDefault="0086547D" w:rsidP="0086547D">
      <w:pPr>
        <w:pStyle w:val="ConsPlusNormal"/>
        <w:ind w:firstLine="709"/>
        <w:jc w:val="both"/>
        <w:rPr>
          <w:rFonts w:ascii="Times New Roman" w:hAnsi="Times New Roman" w:cs="Times New Roman"/>
          <w:sz w:val="24"/>
          <w:szCs w:val="24"/>
        </w:rPr>
      </w:pPr>
      <w:r w:rsidRPr="00926900">
        <w:rPr>
          <w:rFonts w:ascii="Times New Roman" w:hAnsi="Times New Roman" w:cs="Times New Roman"/>
          <w:sz w:val="24"/>
          <w:szCs w:val="24"/>
        </w:rPr>
        <w:t>наименование Административного регламента</w:t>
      </w:r>
      <w:r w:rsidR="00FB627C">
        <w:rPr>
          <w:rFonts w:ascii="Times New Roman" w:hAnsi="Times New Roman" w:cs="Times New Roman"/>
          <w:sz w:val="24"/>
          <w:szCs w:val="24"/>
        </w:rPr>
        <w:t xml:space="preserve"> по осуществлению муниципального контроля</w:t>
      </w:r>
      <w:r w:rsidRPr="00926900">
        <w:rPr>
          <w:rFonts w:ascii="Times New Roman" w:hAnsi="Times New Roman" w:cs="Times New Roman"/>
          <w:sz w:val="24"/>
          <w:szCs w:val="24"/>
        </w:rPr>
        <w:t>;</w:t>
      </w:r>
    </w:p>
    <w:p w:rsidR="0086547D" w:rsidRPr="00926900" w:rsidRDefault="0086547D" w:rsidP="0086547D">
      <w:pPr>
        <w:pStyle w:val="ConsPlusNormal"/>
        <w:ind w:firstLine="708"/>
        <w:jc w:val="both"/>
        <w:rPr>
          <w:rFonts w:ascii="Times New Roman" w:hAnsi="Times New Roman" w:cs="Times New Roman"/>
          <w:sz w:val="24"/>
          <w:szCs w:val="24"/>
        </w:rPr>
      </w:pPr>
      <w:r w:rsidRPr="00926900">
        <w:rPr>
          <w:rFonts w:ascii="Times New Roman" w:hAnsi="Times New Roman" w:cs="Times New Roman"/>
          <w:sz w:val="24"/>
          <w:szCs w:val="24"/>
        </w:rPr>
        <w:t>перечень документов,</w:t>
      </w:r>
      <w:r w:rsidR="006C3057">
        <w:rPr>
          <w:rFonts w:ascii="Times New Roman" w:hAnsi="Times New Roman" w:cs="Times New Roman"/>
          <w:sz w:val="24"/>
          <w:szCs w:val="24"/>
        </w:rPr>
        <w:t xml:space="preserve"> </w:t>
      </w:r>
      <w:r w:rsidRPr="008F5635">
        <w:rPr>
          <w:rFonts w:ascii="Times New Roman" w:hAnsi="Times New Roman" w:cs="Times New Roman"/>
          <w:sz w:val="24"/>
          <w:szCs w:val="24"/>
        </w:rPr>
        <w:t>представление которых юридическим лицом, индивидуальным предпринимателем необходимо для достижения целей и задач проведения проверки;</w:t>
      </w:r>
    </w:p>
    <w:p w:rsidR="0086547D" w:rsidRDefault="0086547D" w:rsidP="0086547D">
      <w:pPr>
        <w:pStyle w:val="ConsPlusNormal"/>
        <w:ind w:firstLine="709"/>
        <w:rPr>
          <w:rFonts w:ascii="Times New Roman" w:hAnsi="Times New Roman" w:cs="Times New Roman"/>
          <w:sz w:val="24"/>
          <w:szCs w:val="24"/>
        </w:rPr>
      </w:pPr>
      <w:r w:rsidRPr="00926900">
        <w:rPr>
          <w:rFonts w:ascii="Times New Roman" w:hAnsi="Times New Roman" w:cs="Times New Roman"/>
          <w:sz w:val="24"/>
          <w:szCs w:val="24"/>
        </w:rPr>
        <w:t>даты начала и окончания проведения проверки.</w:t>
      </w:r>
    </w:p>
    <w:p w:rsidR="0086547D" w:rsidRPr="0000036F" w:rsidRDefault="0086547D" w:rsidP="0086547D">
      <w:pPr>
        <w:pStyle w:val="ConsPlusNormal"/>
        <w:ind w:firstLine="709"/>
        <w:jc w:val="both"/>
        <w:rPr>
          <w:rFonts w:ascii="Times New Roman" w:hAnsi="Times New Roman" w:cs="Times New Roman"/>
          <w:sz w:val="24"/>
          <w:szCs w:val="24"/>
        </w:rPr>
      </w:pPr>
      <w:r w:rsidRPr="0000036F">
        <w:rPr>
          <w:rFonts w:ascii="Times New Roman" w:hAnsi="Times New Roman" w:cs="Times New Roman"/>
          <w:sz w:val="24"/>
          <w:szCs w:val="24"/>
        </w:rPr>
        <w:t>3.1.3.</w:t>
      </w:r>
      <w:r>
        <w:rPr>
          <w:rFonts w:ascii="Times New Roman" w:hAnsi="Times New Roman" w:cs="Times New Roman"/>
          <w:sz w:val="24"/>
          <w:szCs w:val="24"/>
        </w:rPr>
        <w:t>4</w:t>
      </w:r>
      <w:r w:rsidRPr="0000036F">
        <w:rPr>
          <w:rFonts w:ascii="Times New Roman" w:hAnsi="Times New Roman" w:cs="Times New Roman"/>
          <w:sz w:val="24"/>
          <w:szCs w:val="24"/>
        </w:rPr>
        <w:t xml:space="preserve">. Заверенные печатью копии распоряжения вручаются должностными лицами  органа муниципального контроля под роспись </w:t>
      </w:r>
      <w:r>
        <w:rPr>
          <w:rFonts w:ascii="Times New Roman" w:hAnsi="Times New Roman" w:cs="Times New Roman"/>
          <w:sz w:val="24"/>
          <w:szCs w:val="24"/>
        </w:rPr>
        <w:t>проверяемым лицам</w:t>
      </w:r>
      <w:r w:rsidRPr="0000036F">
        <w:rPr>
          <w:rFonts w:ascii="Times New Roman" w:hAnsi="Times New Roman" w:cs="Times New Roman"/>
          <w:sz w:val="24"/>
          <w:szCs w:val="24"/>
        </w:rPr>
        <w:t xml:space="preserve"> или</w:t>
      </w:r>
      <w:r>
        <w:rPr>
          <w:rFonts w:ascii="Times New Roman" w:hAnsi="Times New Roman" w:cs="Times New Roman"/>
          <w:sz w:val="24"/>
          <w:szCs w:val="24"/>
        </w:rPr>
        <w:t xml:space="preserve"> их</w:t>
      </w:r>
      <w:r w:rsidRPr="0000036F">
        <w:rPr>
          <w:rFonts w:ascii="Times New Roman" w:hAnsi="Times New Roman" w:cs="Times New Roman"/>
          <w:sz w:val="24"/>
          <w:szCs w:val="24"/>
        </w:rPr>
        <w:t xml:space="preserve"> уполномоченн</w:t>
      </w:r>
      <w:r>
        <w:rPr>
          <w:rFonts w:ascii="Times New Roman" w:hAnsi="Times New Roman" w:cs="Times New Roman"/>
          <w:sz w:val="24"/>
          <w:szCs w:val="24"/>
        </w:rPr>
        <w:t>ым</w:t>
      </w:r>
      <w:r w:rsidRPr="0000036F">
        <w:rPr>
          <w:rFonts w:ascii="Times New Roman" w:hAnsi="Times New Roman" w:cs="Times New Roman"/>
          <w:sz w:val="24"/>
          <w:szCs w:val="24"/>
        </w:rPr>
        <w:t xml:space="preserve"> представител</w:t>
      </w:r>
      <w:r>
        <w:rPr>
          <w:rFonts w:ascii="Times New Roman" w:hAnsi="Times New Roman" w:cs="Times New Roman"/>
          <w:sz w:val="24"/>
          <w:szCs w:val="24"/>
        </w:rPr>
        <w:t>ям</w:t>
      </w:r>
      <w:r w:rsidRPr="0000036F">
        <w:rPr>
          <w:rFonts w:ascii="Times New Roman" w:hAnsi="Times New Roman" w:cs="Times New Roman"/>
          <w:sz w:val="24"/>
          <w:szCs w:val="24"/>
        </w:rPr>
        <w:t xml:space="preserve"> одновременно с предъявлением служебных удостоверений. По </w:t>
      </w:r>
      <w:r>
        <w:rPr>
          <w:rFonts w:ascii="Times New Roman" w:hAnsi="Times New Roman" w:cs="Times New Roman"/>
          <w:sz w:val="24"/>
          <w:szCs w:val="24"/>
        </w:rPr>
        <w:t>просьбе</w:t>
      </w:r>
      <w:r w:rsidRPr="0000036F">
        <w:rPr>
          <w:rFonts w:ascii="Times New Roman" w:hAnsi="Times New Roman" w:cs="Times New Roman"/>
          <w:sz w:val="24"/>
          <w:szCs w:val="24"/>
        </w:rPr>
        <w:t xml:space="preserve"> подлежащих проверке лиц должностные лица органа муниципального контроля обязаны представить информацию об органе муниципального контроля, а также об экспертах, экспертных организациях в целях подтверждения своих полномочий.</w:t>
      </w:r>
    </w:p>
    <w:p w:rsidR="0086547D" w:rsidRPr="00786E31" w:rsidRDefault="0086547D" w:rsidP="0086547D">
      <w:pPr>
        <w:ind w:firstLine="709"/>
        <w:jc w:val="both"/>
      </w:pPr>
      <w:r w:rsidRPr="00786E31">
        <w:t xml:space="preserve">3.1.4. По просьбе </w:t>
      </w:r>
      <w:r>
        <w:t>проверяемых</w:t>
      </w:r>
      <w:r w:rsidRPr="00786E31">
        <w:t xml:space="preserve"> лиц или</w:t>
      </w:r>
      <w:r>
        <w:t xml:space="preserve"> их</w:t>
      </w:r>
      <w:r w:rsidRPr="00786E31">
        <w:t xml:space="preserve"> уполномоченн</w:t>
      </w:r>
      <w:r>
        <w:t>ых</w:t>
      </w:r>
      <w:r w:rsidR="00B9753D">
        <w:t xml:space="preserve"> </w:t>
      </w:r>
      <w:r w:rsidRPr="00786E31">
        <w:t>представител</w:t>
      </w:r>
      <w:r>
        <w:t>ей</w:t>
      </w:r>
      <w:r w:rsidRPr="00786E31">
        <w:t xml:space="preserve">  должностные лица органа муниципального контроля обязаны ознакомить подлежащих проверке лиц с Административным регламентом.</w:t>
      </w:r>
    </w:p>
    <w:p w:rsidR="0086547D" w:rsidRPr="00786E31" w:rsidRDefault="0086547D" w:rsidP="0086547D">
      <w:pPr>
        <w:pStyle w:val="ConsPlusNormal"/>
        <w:ind w:firstLine="709"/>
        <w:jc w:val="both"/>
        <w:outlineLvl w:val="1"/>
        <w:rPr>
          <w:rFonts w:ascii="Times New Roman" w:hAnsi="Times New Roman" w:cs="Times New Roman"/>
          <w:sz w:val="24"/>
          <w:szCs w:val="24"/>
        </w:rPr>
      </w:pPr>
      <w:r w:rsidRPr="00786E31">
        <w:rPr>
          <w:rFonts w:ascii="Times New Roman" w:hAnsi="Times New Roman" w:cs="Times New Roman"/>
          <w:sz w:val="24"/>
          <w:szCs w:val="24"/>
        </w:rPr>
        <w:t>3.1.5. Виды проверок:</w:t>
      </w:r>
    </w:p>
    <w:p w:rsidR="0086547D" w:rsidRPr="00786E31" w:rsidRDefault="0086547D" w:rsidP="0086547D">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п</w:t>
      </w:r>
      <w:r w:rsidRPr="00786E31">
        <w:rPr>
          <w:rFonts w:ascii="Times New Roman" w:hAnsi="Times New Roman" w:cs="Times New Roman"/>
          <w:sz w:val="24"/>
          <w:szCs w:val="24"/>
        </w:rPr>
        <w:t>лановая</w:t>
      </w:r>
      <w:r>
        <w:rPr>
          <w:rFonts w:ascii="Times New Roman" w:hAnsi="Times New Roman" w:cs="Times New Roman"/>
          <w:sz w:val="24"/>
          <w:szCs w:val="24"/>
        </w:rPr>
        <w:t xml:space="preserve"> проверка</w:t>
      </w:r>
      <w:r w:rsidRPr="00786E31">
        <w:rPr>
          <w:rFonts w:ascii="Times New Roman" w:hAnsi="Times New Roman" w:cs="Times New Roman"/>
          <w:sz w:val="24"/>
          <w:szCs w:val="24"/>
        </w:rPr>
        <w:t>;</w:t>
      </w:r>
    </w:p>
    <w:p w:rsidR="0086547D" w:rsidRPr="00786E31" w:rsidRDefault="0086547D" w:rsidP="0086547D">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в</w:t>
      </w:r>
      <w:r w:rsidRPr="00786E31">
        <w:rPr>
          <w:rFonts w:ascii="Times New Roman" w:hAnsi="Times New Roman" w:cs="Times New Roman"/>
          <w:sz w:val="24"/>
          <w:szCs w:val="24"/>
        </w:rPr>
        <w:t>неплановая</w:t>
      </w:r>
      <w:r>
        <w:rPr>
          <w:rFonts w:ascii="Times New Roman" w:hAnsi="Times New Roman" w:cs="Times New Roman"/>
          <w:sz w:val="24"/>
          <w:szCs w:val="24"/>
        </w:rPr>
        <w:t xml:space="preserve"> проверка</w:t>
      </w:r>
      <w:r w:rsidRPr="00786E31">
        <w:rPr>
          <w:rFonts w:ascii="Times New Roman" w:hAnsi="Times New Roman" w:cs="Times New Roman"/>
          <w:sz w:val="24"/>
          <w:szCs w:val="24"/>
        </w:rPr>
        <w:t>.</w:t>
      </w:r>
    </w:p>
    <w:p w:rsidR="0086547D" w:rsidRPr="00786E31" w:rsidRDefault="0086547D" w:rsidP="0086547D">
      <w:pPr>
        <w:pStyle w:val="ConsPlusNormal"/>
        <w:ind w:firstLine="709"/>
        <w:jc w:val="both"/>
        <w:outlineLvl w:val="1"/>
        <w:rPr>
          <w:rFonts w:ascii="Times New Roman" w:hAnsi="Times New Roman" w:cs="Times New Roman"/>
          <w:sz w:val="24"/>
          <w:szCs w:val="24"/>
        </w:rPr>
      </w:pPr>
      <w:r w:rsidRPr="00786E31">
        <w:rPr>
          <w:rFonts w:ascii="Times New Roman" w:hAnsi="Times New Roman" w:cs="Times New Roman"/>
          <w:sz w:val="24"/>
          <w:szCs w:val="24"/>
        </w:rPr>
        <w:t>Плановые и внеплановые проверки проводятся в форме</w:t>
      </w:r>
      <w:r>
        <w:rPr>
          <w:rFonts w:ascii="Times New Roman" w:hAnsi="Times New Roman" w:cs="Times New Roman"/>
          <w:sz w:val="24"/>
          <w:szCs w:val="24"/>
        </w:rPr>
        <w:t xml:space="preserve"> документарных и (или)</w:t>
      </w:r>
      <w:r w:rsidRPr="00786E31">
        <w:rPr>
          <w:rFonts w:ascii="Times New Roman" w:hAnsi="Times New Roman" w:cs="Times New Roman"/>
          <w:sz w:val="24"/>
          <w:szCs w:val="24"/>
        </w:rPr>
        <w:t xml:space="preserve"> </w:t>
      </w:r>
      <w:r w:rsidRPr="00786E31">
        <w:rPr>
          <w:rFonts w:ascii="Times New Roman" w:hAnsi="Times New Roman" w:cs="Times New Roman"/>
          <w:sz w:val="24"/>
          <w:szCs w:val="24"/>
        </w:rPr>
        <w:lastRenderedPageBreak/>
        <w:t>выездных проверок.</w:t>
      </w:r>
    </w:p>
    <w:p w:rsidR="0086547D" w:rsidRPr="00786E31" w:rsidRDefault="0086547D" w:rsidP="0086547D">
      <w:pPr>
        <w:pStyle w:val="ConsPlusNormal"/>
        <w:ind w:firstLine="709"/>
        <w:jc w:val="both"/>
        <w:outlineLvl w:val="1"/>
        <w:rPr>
          <w:rFonts w:ascii="Times New Roman" w:hAnsi="Times New Roman" w:cs="Times New Roman"/>
          <w:sz w:val="24"/>
          <w:szCs w:val="24"/>
        </w:rPr>
      </w:pPr>
      <w:r w:rsidRPr="00786E31">
        <w:rPr>
          <w:rFonts w:ascii="Times New Roman" w:hAnsi="Times New Roman" w:cs="Times New Roman"/>
          <w:sz w:val="24"/>
          <w:szCs w:val="24"/>
        </w:rPr>
        <w:t>3.1.6. Организация и проведение плановой проверки.</w:t>
      </w:r>
    </w:p>
    <w:p w:rsidR="0086547D" w:rsidRPr="00841A46" w:rsidRDefault="0086547D" w:rsidP="0086547D">
      <w:pPr>
        <w:tabs>
          <w:tab w:val="left" w:pos="0"/>
        </w:tabs>
        <w:autoSpaceDE w:val="0"/>
        <w:autoSpaceDN w:val="0"/>
        <w:adjustRightInd w:val="0"/>
        <w:ind w:firstLine="709"/>
        <w:jc w:val="both"/>
        <w:outlineLvl w:val="1"/>
        <w:rPr>
          <w:sz w:val="28"/>
          <w:szCs w:val="28"/>
        </w:rPr>
      </w:pPr>
      <w:r w:rsidRPr="00786E31">
        <w:t>3.1.6.1. Предмет плановой проверки - соблюдение юридическим лицом, индивидуальным предпринимателем в процессе осуществления их деятельности</w:t>
      </w:r>
      <w:r w:rsidR="00054DEA">
        <w:t xml:space="preserve"> </w:t>
      </w:r>
      <w:r w:rsidRPr="00126FF9">
        <w:t>обязательных требований и требований, установленных муниципальными нормативно-правовыми актами</w:t>
      </w:r>
      <w:r w:rsidRPr="00841A46">
        <w:rPr>
          <w:sz w:val="28"/>
          <w:szCs w:val="28"/>
        </w:rPr>
        <w:t>.</w:t>
      </w:r>
    </w:p>
    <w:p w:rsidR="0086547D" w:rsidRPr="00786E31" w:rsidRDefault="0086547D" w:rsidP="0086547D">
      <w:pPr>
        <w:pStyle w:val="ConsPlusNormal"/>
        <w:ind w:firstLine="709"/>
        <w:jc w:val="both"/>
        <w:rPr>
          <w:rFonts w:ascii="Times New Roman" w:hAnsi="Times New Roman" w:cs="Times New Roman"/>
          <w:sz w:val="24"/>
          <w:szCs w:val="24"/>
        </w:rPr>
      </w:pPr>
      <w:r w:rsidRPr="00786E31">
        <w:rPr>
          <w:rFonts w:ascii="Times New Roman" w:hAnsi="Times New Roman" w:cs="Times New Roman"/>
          <w:sz w:val="24"/>
          <w:szCs w:val="24"/>
        </w:rPr>
        <w:t>Плановые проверки проводятся не чаще чем один раз в три года.</w:t>
      </w:r>
    </w:p>
    <w:p w:rsidR="0086547D" w:rsidRPr="00786E31" w:rsidRDefault="0086547D" w:rsidP="0086547D">
      <w:pPr>
        <w:pStyle w:val="ConsPlusNormal"/>
        <w:ind w:firstLine="709"/>
        <w:jc w:val="both"/>
        <w:rPr>
          <w:rFonts w:ascii="Times New Roman" w:hAnsi="Times New Roman" w:cs="Times New Roman"/>
          <w:sz w:val="24"/>
          <w:szCs w:val="24"/>
        </w:rPr>
      </w:pPr>
      <w:r w:rsidRPr="00786E31">
        <w:rPr>
          <w:rFonts w:ascii="Times New Roman" w:hAnsi="Times New Roman" w:cs="Times New Roman"/>
          <w:sz w:val="24"/>
          <w:szCs w:val="24"/>
        </w:rPr>
        <w:t>Плановая проверка проводится в форме</w:t>
      </w:r>
      <w:r>
        <w:rPr>
          <w:rFonts w:ascii="Times New Roman" w:hAnsi="Times New Roman" w:cs="Times New Roman"/>
          <w:sz w:val="24"/>
          <w:szCs w:val="24"/>
        </w:rPr>
        <w:t xml:space="preserve"> документарной и (или)</w:t>
      </w:r>
      <w:r w:rsidRPr="00786E31">
        <w:rPr>
          <w:rFonts w:ascii="Times New Roman" w:hAnsi="Times New Roman" w:cs="Times New Roman"/>
          <w:sz w:val="24"/>
          <w:szCs w:val="24"/>
        </w:rPr>
        <w:t xml:space="preserve"> выездной проверки.</w:t>
      </w:r>
    </w:p>
    <w:p w:rsidR="0086547D" w:rsidRPr="00786E31" w:rsidRDefault="0086547D" w:rsidP="0086547D">
      <w:pPr>
        <w:pStyle w:val="ConsPlusNormal"/>
        <w:ind w:firstLine="709"/>
        <w:jc w:val="both"/>
        <w:rPr>
          <w:rFonts w:ascii="Times New Roman" w:hAnsi="Times New Roman" w:cs="Times New Roman"/>
          <w:sz w:val="24"/>
          <w:szCs w:val="24"/>
        </w:rPr>
      </w:pPr>
      <w:r w:rsidRPr="00786E31">
        <w:rPr>
          <w:rFonts w:ascii="Times New Roman" w:hAnsi="Times New Roman" w:cs="Times New Roman"/>
          <w:sz w:val="24"/>
          <w:szCs w:val="24"/>
        </w:rPr>
        <w:t>3.1.6.2. Плановые проверки проводятся на основании разрабатываемого органом муниципального контроля ежегодного плана проведения проверок.</w:t>
      </w:r>
    </w:p>
    <w:p w:rsidR="0086547D" w:rsidRPr="00F05F48" w:rsidRDefault="0086547D" w:rsidP="0086547D">
      <w:pPr>
        <w:tabs>
          <w:tab w:val="left" w:pos="0"/>
        </w:tabs>
        <w:autoSpaceDE w:val="0"/>
        <w:autoSpaceDN w:val="0"/>
        <w:adjustRightInd w:val="0"/>
        <w:ind w:firstLine="709"/>
        <w:jc w:val="both"/>
        <w:outlineLvl w:val="1"/>
      </w:pPr>
      <w:r w:rsidRPr="00F05F48">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86547D" w:rsidRPr="004832A7" w:rsidRDefault="0086547D" w:rsidP="0086547D">
      <w:pPr>
        <w:autoSpaceDE w:val="0"/>
        <w:autoSpaceDN w:val="0"/>
        <w:adjustRightInd w:val="0"/>
        <w:ind w:firstLine="720"/>
        <w:jc w:val="both"/>
      </w:pPr>
      <w:bookmarkStart w:id="1" w:name="sub_941"/>
      <w:r w:rsidRPr="004832A7">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w:t>
      </w:r>
      <w:r>
        <w:t xml:space="preserve"> и граждан</w:t>
      </w:r>
      <w:r w:rsidRPr="004832A7">
        <w:t>,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86547D" w:rsidRPr="004832A7" w:rsidRDefault="0086547D" w:rsidP="0086547D">
      <w:pPr>
        <w:autoSpaceDE w:val="0"/>
        <w:autoSpaceDN w:val="0"/>
        <w:adjustRightInd w:val="0"/>
        <w:ind w:firstLine="720"/>
        <w:jc w:val="both"/>
      </w:pPr>
      <w:bookmarkStart w:id="2" w:name="sub_942"/>
      <w:bookmarkEnd w:id="1"/>
      <w:r w:rsidRPr="004832A7">
        <w:t>цель и основание проведения каждой плановой проверки;</w:t>
      </w:r>
    </w:p>
    <w:p w:rsidR="0086547D" w:rsidRPr="004832A7" w:rsidRDefault="0086547D" w:rsidP="0086547D">
      <w:pPr>
        <w:autoSpaceDE w:val="0"/>
        <w:autoSpaceDN w:val="0"/>
        <w:adjustRightInd w:val="0"/>
        <w:ind w:firstLine="720"/>
        <w:jc w:val="both"/>
      </w:pPr>
      <w:bookmarkStart w:id="3" w:name="sub_943"/>
      <w:bookmarkEnd w:id="2"/>
      <w:r w:rsidRPr="004832A7">
        <w:t>дата начала и сроки проведения каждой плановой проверки;</w:t>
      </w:r>
    </w:p>
    <w:p w:rsidR="0086547D" w:rsidRDefault="0086547D" w:rsidP="0086547D">
      <w:pPr>
        <w:autoSpaceDE w:val="0"/>
        <w:autoSpaceDN w:val="0"/>
        <w:adjustRightInd w:val="0"/>
        <w:ind w:firstLine="720"/>
        <w:jc w:val="both"/>
        <w:rPr>
          <w:sz w:val="28"/>
          <w:szCs w:val="28"/>
        </w:rPr>
      </w:pPr>
      <w:bookmarkStart w:id="4" w:name="sub_944"/>
      <w:bookmarkEnd w:id="3"/>
      <w:r w:rsidRPr="00CE685A">
        <w:t>Ф.И.О., должность муниципального инспектора, осуществляющего конкретную плановую проверку. При проведении совместной плановой проверки указываются наименования всех участвующих в такой проверке органов контроля (надзора) или Ф.И.О., должность участвующего</w:t>
      </w:r>
      <w:r w:rsidRPr="007661AC">
        <w:rPr>
          <w:sz w:val="28"/>
          <w:szCs w:val="28"/>
        </w:rPr>
        <w:t>.</w:t>
      </w:r>
    </w:p>
    <w:bookmarkEnd w:id="4"/>
    <w:p w:rsidR="0086547D" w:rsidRPr="004832A7" w:rsidRDefault="0086547D" w:rsidP="0086547D">
      <w:pPr>
        <w:autoSpaceDE w:val="0"/>
        <w:autoSpaceDN w:val="0"/>
        <w:adjustRightInd w:val="0"/>
        <w:ind w:firstLine="709"/>
        <w:jc w:val="both"/>
      </w:pPr>
      <w:r w:rsidRPr="004832A7">
        <w:t xml:space="preserve">В срок до 01 сентября года, предшествующего году проведения плановых проверок, </w:t>
      </w:r>
      <w:r>
        <w:t>А</w:t>
      </w:r>
      <w:r w:rsidRPr="004832A7">
        <w:t>дминистрация направляет проект ежегодного плана проведения плановых проверок</w:t>
      </w:r>
      <w:r w:rsidR="00054DEA">
        <w:t xml:space="preserve"> </w:t>
      </w:r>
      <w:r w:rsidRPr="00474CBF">
        <w:t>юридических лиц и индивидуальных предпринимателей</w:t>
      </w:r>
      <w:r w:rsidRPr="004832A7">
        <w:t xml:space="preserve"> в органы прокуратуры для рассмотрения.</w:t>
      </w:r>
    </w:p>
    <w:p w:rsidR="0086547D" w:rsidRDefault="0086547D" w:rsidP="0086547D">
      <w:pPr>
        <w:autoSpaceDE w:val="0"/>
        <w:autoSpaceDN w:val="0"/>
        <w:adjustRightInd w:val="0"/>
        <w:ind w:firstLine="709"/>
        <w:jc w:val="both"/>
      </w:pPr>
      <w:r w:rsidRPr="003D6AAF">
        <w:t>Администрация рассматривает предложения органов прокуратуры и по итогам их рассмотрения направляет в органы прокуратуры в срок до 01 ноября года, предшествующего году проведения плановых проверок, утвержденный ежегодный план проведения плановых проверок.</w:t>
      </w:r>
    </w:p>
    <w:p w:rsidR="0086547D" w:rsidRPr="00FA3A1D" w:rsidRDefault="0086547D" w:rsidP="0086547D">
      <w:pPr>
        <w:tabs>
          <w:tab w:val="left" w:pos="0"/>
        </w:tabs>
        <w:autoSpaceDE w:val="0"/>
        <w:autoSpaceDN w:val="0"/>
        <w:adjustRightInd w:val="0"/>
        <w:ind w:firstLine="709"/>
        <w:jc w:val="both"/>
        <w:outlineLvl w:val="1"/>
      </w:pPr>
      <w:r w:rsidRPr="00FA3A1D">
        <w:t>Порядок подготовки ежегодного плана проведения плановых проверок юридических лиц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86547D" w:rsidRPr="00036E2E" w:rsidRDefault="0086547D" w:rsidP="0086547D">
      <w:pPr>
        <w:autoSpaceDE w:val="0"/>
        <w:autoSpaceDN w:val="0"/>
        <w:adjustRightInd w:val="0"/>
        <w:ind w:firstLine="709"/>
        <w:jc w:val="both"/>
      </w:pPr>
      <w:r w:rsidRPr="00036E2E">
        <w:t>Утвержденны</w:t>
      </w:r>
      <w:r>
        <w:t>й</w:t>
      </w:r>
      <w:r w:rsidR="00E8231F">
        <w:t xml:space="preserve"> </w:t>
      </w:r>
      <w:r>
        <w:t xml:space="preserve">Главой </w:t>
      </w:r>
      <w:r w:rsidR="00373024">
        <w:t>Артемьевского</w:t>
      </w:r>
      <w:r w:rsidR="00E8231F">
        <w:t xml:space="preserve"> </w:t>
      </w:r>
      <w:r>
        <w:t>сельского поселения</w:t>
      </w:r>
      <w:r w:rsidRPr="00036E2E">
        <w:t xml:space="preserve"> ежегодны</w:t>
      </w:r>
      <w:r>
        <w:t>й</w:t>
      </w:r>
      <w:r w:rsidRPr="00036E2E">
        <w:t xml:space="preserve"> план проведения плановых проверок доводится до сведения заинтересованных лиц посредством </w:t>
      </w:r>
      <w:r>
        <w:t>его</w:t>
      </w:r>
      <w:r w:rsidRPr="00036E2E">
        <w:t xml:space="preserve"> р</w:t>
      </w:r>
      <w:r w:rsidR="00373024">
        <w:t>азмещения на официальном сайте А</w:t>
      </w:r>
      <w:r w:rsidRPr="00036E2E">
        <w:t xml:space="preserve">дминистрации </w:t>
      </w:r>
      <w:r w:rsidR="00373024">
        <w:t>Артемьевского</w:t>
      </w:r>
      <w:r w:rsidR="00D12EE4">
        <w:t xml:space="preserve"> </w:t>
      </w:r>
      <w:r>
        <w:t>сельского поселения</w:t>
      </w:r>
      <w:r w:rsidRPr="00036E2E">
        <w:t xml:space="preserve"> в сети «Интернет».</w:t>
      </w:r>
    </w:p>
    <w:p w:rsidR="0086547D" w:rsidRPr="00F13FD6" w:rsidRDefault="0086547D" w:rsidP="0086547D">
      <w:pPr>
        <w:pStyle w:val="ConsPlusNormal"/>
        <w:ind w:firstLine="709"/>
        <w:jc w:val="both"/>
        <w:rPr>
          <w:rFonts w:ascii="Times New Roman" w:hAnsi="Times New Roman" w:cs="Times New Roman"/>
          <w:sz w:val="24"/>
          <w:szCs w:val="24"/>
        </w:rPr>
      </w:pPr>
      <w:r w:rsidRPr="00F13FD6">
        <w:rPr>
          <w:rFonts w:ascii="Times New Roman" w:hAnsi="Times New Roman" w:cs="Times New Roman"/>
          <w:sz w:val="24"/>
          <w:szCs w:val="24"/>
        </w:rPr>
        <w:t>3.1.6.3. Основаниями для включения плановой проверки в ежегодный план проведения плановых проверок является истечение трех лет со дня:</w:t>
      </w:r>
    </w:p>
    <w:p w:rsidR="0086547D" w:rsidRPr="00F13FD6" w:rsidRDefault="0086547D" w:rsidP="0086547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13FD6">
        <w:rPr>
          <w:rFonts w:ascii="Times New Roman" w:hAnsi="Times New Roman" w:cs="Times New Roman"/>
          <w:sz w:val="24"/>
          <w:szCs w:val="24"/>
        </w:rPr>
        <w:t>государственной регистрации юридического лица, индивидуального предпринимателя;</w:t>
      </w:r>
    </w:p>
    <w:p w:rsidR="0086547D" w:rsidRDefault="0086547D" w:rsidP="0086547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13FD6">
        <w:rPr>
          <w:rFonts w:ascii="Times New Roman" w:hAnsi="Times New Roman" w:cs="Times New Roman"/>
          <w:sz w:val="24"/>
          <w:szCs w:val="24"/>
        </w:rPr>
        <w:t>окончания проведения последней плановой проверки юридического лица, индивидуального предпринимателя</w:t>
      </w:r>
      <w:r>
        <w:rPr>
          <w:rFonts w:ascii="Times New Roman" w:hAnsi="Times New Roman" w:cs="Times New Roman"/>
          <w:sz w:val="24"/>
          <w:szCs w:val="24"/>
        </w:rPr>
        <w:t>;</w:t>
      </w:r>
    </w:p>
    <w:p w:rsidR="0086547D" w:rsidRDefault="0086547D" w:rsidP="0086547D">
      <w:pPr>
        <w:autoSpaceDE w:val="0"/>
        <w:autoSpaceDN w:val="0"/>
        <w:adjustRightInd w:val="0"/>
        <w:ind w:firstLine="540"/>
        <w:jc w:val="both"/>
        <w:outlineLvl w:val="1"/>
        <w:rPr>
          <w:bCs/>
        </w:rPr>
      </w:pPr>
      <w:r w:rsidRPr="0040558C">
        <w:t>-</w:t>
      </w:r>
      <w:r w:rsidRPr="0040558C">
        <w:rPr>
          <w:bCs/>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w:t>
      </w:r>
      <w:r w:rsidRPr="0040558C">
        <w:rPr>
          <w:bCs/>
        </w:rPr>
        <w:lastRenderedPageBreak/>
        <w:t>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B9753D" w:rsidRPr="00D968F1" w:rsidRDefault="00B9753D" w:rsidP="00B9753D">
      <w:pPr>
        <w:pStyle w:val="dt-p"/>
        <w:spacing w:line="240" w:lineRule="auto"/>
        <w:jc w:val="both"/>
        <w:rPr>
          <w:color w:val="000000" w:themeColor="text1"/>
        </w:rPr>
      </w:pPr>
      <w:r>
        <w:rPr>
          <w:bCs/>
        </w:rPr>
        <w:t xml:space="preserve">         </w:t>
      </w:r>
      <w:r>
        <w:rPr>
          <w:color w:val="000000" w:themeColor="text1"/>
        </w:rPr>
        <w:t xml:space="preserve">3.1.6.4. </w:t>
      </w:r>
      <w:r w:rsidRPr="00D968F1">
        <w:rPr>
          <w:color w:val="000000" w:themeColor="text1"/>
        </w:rPr>
        <w:t>Внесение изменений в ежегодный план допускается в следующих случаях:</w:t>
      </w:r>
      <w:bookmarkStart w:id="5" w:name="l30"/>
      <w:bookmarkStart w:id="6" w:name="l31"/>
      <w:bookmarkEnd w:id="5"/>
      <w:bookmarkEnd w:id="6"/>
      <w:r w:rsidRPr="00D968F1">
        <w:rPr>
          <w:color w:val="000000" w:themeColor="text1"/>
        </w:rPr>
        <w:t xml:space="preserve"> </w:t>
      </w:r>
    </w:p>
    <w:p w:rsidR="00B9753D" w:rsidRPr="00D968F1" w:rsidRDefault="00B9753D" w:rsidP="00B9753D">
      <w:pPr>
        <w:pStyle w:val="dt-p"/>
        <w:spacing w:line="240" w:lineRule="auto"/>
        <w:jc w:val="both"/>
        <w:rPr>
          <w:color w:val="000000" w:themeColor="text1"/>
        </w:rPr>
      </w:pPr>
      <w:r>
        <w:rPr>
          <w:rStyle w:val="dt-m12"/>
          <w:color w:val="000000" w:themeColor="text1"/>
        </w:rPr>
        <w:t xml:space="preserve">         </w:t>
      </w:r>
      <w:r w:rsidRPr="00D968F1">
        <w:rPr>
          <w:rStyle w:val="dt-m12"/>
          <w:color w:val="000000" w:themeColor="text1"/>
        </w:rPr>
        <w:t>а)</w:t>
      </w:r>
      <w:r w:rsidRPr="00D968F1">
        <w:rPr>
          <w:color w:val="000000" w:themeColor="text1"/>
        </w:rPr>
        <w:t xml:space="preserve"> исключение проверки из ежегодного плана: </w:t>
      </w:r>
    </w:p>
    <w:p w:rsidR="00B9753D" w:rsidRPr="00D968F1" w:rsidRDefault="00B9753D" w:rsidP="00B9753D">
      <w:pPr>
        <w:pStyle w:val="dt-p"/>
        <w:spacing w:line="240" w:lineRule="auto"/>
        <w:jc w:val="both"/>
        <w:rPr>
          <w:color w:val="000000" w:themeColor="text1"/>
        </w:rPr>
      </w:pPr>
      <w:r>
        <w:rPr>
          <w:color w:val="000000" w:themeColor="text1"/>
        </w:rPr>
        <w:t xml:space="preserve">         </w:t>
      </w:r>
      <w:r w:rsidRPr="00D968F1">
        <w:rPr>
          <w:color w:val="000000" w:themeColor="text1"/>
        </w:rPr>
        <w:t xml:space="preserve">-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w:t>
      </w:r>
    </w:p>
    <w:p w:rsidR="00B9753D" w:rsidRPr="00D968F1" w:rsidRDefault="00B9753D" w:rsidP="00B9753D">
      <w:pPr>
        <w:pStyle w:val="dt-p"/>
        <w:spacing w:line="240" w:lineRule="auto"/>
        <w:jc w:val="both"/>
        <w:rPr>
          <w:rStyle w:val="dt-r1"/>
          <w:color w:val="000000" w:themeColor="text1"/>
        </w:rPr>
      </w:pPr>
      <w:r>
        <w:rPr>
          <w:color w:val="000000" w:themeColor="text1"/>
        </w:rPr>
        <w:t xml:space="preserve">        </w:t>
      </w:r>
      <w:r w:rsidRPr="00D968F1">
        <w:rPr>
          <w:color w:val="000000" w:themeColor="text1"/>
        </w:rPr>
        <w:t>- вследствие прекращения физическим лицом деятельности в качестве индивидуального предпринимателя;</w:t>
      </w:r>
      <w:bookmarkStart w:id="7" w:name="l115"/>
      <w:bookmarkEnd w:id="7"/>
      <w:r w:rsidRPr="00D968F1">
        <w:rPr>
          <w:color w:val="000000" w:themeColor="text1"/>
        </w:rPr>
        <w:t xml:space="preserve"> </w:t>
      </w:r>
    </w:p>
    <w:p w:rsidR="00B9753D" w:rsidRPr="00D968F1" w:rsidRDefault="00B9753D" w:rsidP="00B9753D">
      <w:pPr>
        <w:pStyle w:val="dt-p"/>
        <w:spacing w:line="240" w:lineRule="auto"/>
        <w:jc w:val="both"/>
        <w:rPr>
          <w:color w:val="000000" w:themeColor="text1"/>
        </w:rPr>
      </w:pPr>
      <w:r>
        <w:rPr>
          <w:rStyle w:val="dt-r1"/>
          <w:color w:val="000000" w:themeColor="text1"/>
        </w:rPr>
        <w:t xml:space="preserve">        </w:t>
      </w:r>
      <w:r w:rsidRPr="00D968F1">
        <w:rPr>
          <w:rStyle w:val="dt-r1"/>
          <w:color w:val="000000" w:themeColor="text1"/>
        </w:rPr>
        <w:t xml:space="preserve">- </w:t>
      </w:r>
      <w:r w:rsidRPr="00D968F1">
        <w:rPr>
          <w:color w:val="000000" w:themeColor="text1"/>
        </w:rPr>
        <w:t xml:space="preserve">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 </w:t>
      </w:r>
    </w:p>
    <w:p w:rsidR="00B9753D" w:rsidRPr="00D968F1" w:rsidRDefault="00B9753D" w:rsidP="00B9753D">
      <w:pPr>
        <w:pStyle w:val="dt-p"/>
        <w:spacing w:line="240" w:lineRule="auto"/>
        <w:jc w:val="both"/>
        <w:rPr>
          <w:color w:val="000000" w:themeColor="text1"/>
        </w:rPr>
      </w:pPr>
      <w:r>
        <w:rPr>
          <w:color w:val="000000" w:themeColor="text1"/>
        </w:rPr>
        <w:t xml:space="preserve">        </w:t>
      </w:r>
      <w:r w:rsidRPr="00D968F1">
        <w:rPr>
          <w:color w:val="000000" w:themeColor="text1"/>
        </w:rPr>
        <w:t>- в связи с изменением класса опасности подлежащего проверке опасного производственного объекта или класса гидротехнического сооружения;</w:t>
      </w:r>
      <w:bookmarkStart w:id="8" w:name="l116"/>
      <w:bookmarkEnd w:id="8"/>
      <w:r w:rsidRPr="00D968F1">
        <w:rPr>
          <w:color w:val="000000" w:themeColor="text1"/>
        </w:rPr>
        <w:t xml:space="preserve"> </w:t>
      </w:r>
    </w:p>
    <w:p w:rsidR="00B9753D" w:rsidRPr="00D968F1" w:rsidRDefault="00B9753D" w:rsidP="00B9753D">
      <w:pPr>
        <w:pStyle w:val="dt-p"/>
        <w:spacing w:line="240" w:lineRule="auto"/>
        <w:jc w:val="both"/>
        <w:rPr>
          <w:color w:val="000000" w:themeColor="text1"/>
        </w:rPr>
      </w:pPr>
      <w:r>
        <w:rPr>
          <w:color w:val="000000" w:themeColor="text1"/>
        </w:rPr>
        <w:t xml:space="preserve">        </w:t>
      </w:r>
      <w:r w:rsidRPr="00D968F1">
        <w:rPr>
          <w:color w:val="000000" w:themeColor="text1"/>
        </w:rPr>
        <w:t xml:space="preserve">- 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 </w:t>
      </w:r>
    </w:p>
    <w:p w:rsidR="00B9753D" w:rsidRPr="00D968F1" w:rsidRDefault="00B9753D" w:rsidP="00B9753D">
      <w:pPr>
        <w:pStyle w:val="dt-p"/>
        <w:spacing w:line="240" w:lineRule="auto"/>
        <w:jc w:val="both"/>
        <w:rPr>
          <w:color w:val="000000" w:themeColor="text1"/>
        </w:rPr>
      </w:pPr>
      <w:r>
        <w:rPr>
          <w:color w:val="000000" w:themeColor="text1"/>
        </w:rPr>
        <w:t xml:space="preserve">         </w:t>
      </w:r>
      <w:r w:rsidRPr="00D968F1">
        <w:rPr>
          <w:color w:val="000000" w:themeColor="text1"/>
        </w:rPr>
        <w:t>- в связи с принятием органом государственного контроля (надзора), осуществляющим государственный контроль (надзор) с применением риск-ориентированного подхода, решения об отнесении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либо решения об изменении присвоенных им категории риска или класса (категории) опасности;</w:t>
      </w:r>
      <w:bookmarkStart w:id="9" w:name="l123"/>
      <w:bookmarkStart w:id="10" w:name="l117"/>
      <w:bookmarkEnd w:id="9"/>
      <w:bookmarkEnd w:id="10"/>
      <w:r w:rsidRPr="00D968F1">
        <w:rPr>
          <w:color w:val="000000" w:themeColor="text1"/>
        </w:rPr>
        <w:t xml:space="preserve"> </w:t>
      </w:r>
    </w:p>
    <w:p w:rsidR="00B9753D" w:rsidRPr="00D968F1" w:rsidRDefault="00B9753D" w:rsidP="00B9753D">
      <w:pPr>
        <w:pStyle w:val="dt-p"/>
        <w:spacing w:line="240" w:lineRule="auto"/>
        <w:jc w:val="both"/>
        <w:rPr>
          <w:color w:val="000000" w:themeColor="text1"/>
        </w:rPr>
      </w:pPr>
      <w:r>
        <w:rPr>
          <w:color w:val="000000" w:themeColor="text1"/>
        </w:rPr>
        <w:t xml:space="preserve">           </w:t>
      </w:r>
      <w:r w:rsidRPr="00D968F1">
        <w:rPr>
          <w:color w:val="000000" w:themeColor="text1"/>
        </w:rPr>
        <w:t>- в связи с принятием органом государственного контроля (надзора) или органом муниципального контроля решения об исключении соответствующей проверки из ежегодного плана в случаях, предусмотренных статьей 26.1 Федерального закона;</w:t>
      </w:r>
      <w:bookmarkStart w:id="11" w:name="l124"/>
      <w:bookmarkEnd w:id="11"/>
      <w:r w:rsidRPr="00D968F1">
        <w:rPr>
          <w:color w:val="000000" w:themeColor="text1"/>
        </w:rPr>
        <w:t xml:space="preserve"> </w:t>
      </w:r>
    </w:p>
    <w:p w:rsidR="00B9753D" w:rsidRPr="00D968F1" w:rsidRDefault="00B9753D" w:rsidP="00B9753D">
      <w:pPr>
        <w:pStyle w:val="dt-p"/>
        <w:spacing w:line="240" w:lineRule="auto"/>
        <w:jc w:val="both"/>
        <w:rPr>
          <w:color w:val="000000" w:themeColor="text1"/>
        </w:rPr>
      </w:pPr>
      <w:r>
        <w:rPr>
          <w:color w:val="000000" w:themeColor="text1"/>
        </w:rPr>
        <w:t xml:space="preserve">          </w:t>
      </w:r>
      <w:r w:rsidRPr="00D968F1">
        <w:rPr>
          <w:color w:val="000000" w:themeColor="text1"/>
        </w:rPr>
        <w:t xml:space="preserve">- в связи с прекращением или аннулированием действия лицензии - для проверок, запланированных в отношении лицензиатов; </w:t>
      </w:r>
    </w:p>
    <w:p w:rsidR="00B9753D" w:rsidRDefault="00B9753D" w:rsidP="00B9753D">
      <w:pPr>
        <w:pStyle w:val="dt-p"/>
        <w:spacing w:line="240" w:lineRule="auto"/>
        <w:jc w:val="both"/>
        <w:rPr>
          <w:color w:val="000000" w:themeColor="text1"/>
        </w:rPr>
      </w:pPr>
      <w:r>
        <w:rPr>
          <w:color w:val="000000" w:themeColor="text1"/>
        </w:rPr>
        <w:t xml:space="preserve">          </w:t>
      </w:r>
      <w:r w:rsidRPr="00D968F1">
        <w:rPr>
          <w:color w:val="000000" w:themeColor="text1"/>
        </w:rPr>
        <w:t xml:space="preserve">- в связи с наступлением обстоятельств непреодолимой силы; </w:t>
      </w:r>
    </w:p>
    <w:p w:rsidR="00053999" w:rsidRPr="006B0A74" w:rsidRDefault="00053999" w:rsidP="00053999">
      <w:pPr>
        <w:autoSpaceDE w:val="0"/>
        <w:autoSpaceDN w:val="0"/>
        <w:adjustRightInd w:val="0"/>
        <w:ind w:firstLine="540"/>
        <w:jc w:val="both"/>
      </w:pPr>
      <w:r>
        <w:rPr>
          <w:color w:val="000000" w:themeColor="text1"/>
        </w:rPr>
        <w:t xml:space="preserve"> - </w:t>
      </w:r>
      <w:r w:rsidRPr="006B0A74">
        <w:t>в связи с наступлением обстоятельств непреодолимой силы;</w:t>
      </w:r>
    </w:p>
    <w:p w:rsidR="00053999" w:rsidRPr="006B0A74" w:rsidRDefault="00053999" w:rsidP="00053999">
      <w:pPr>
        <w:autoSpaceDE w:val="0"/>
        <w:autoSpaceDN w:val="0"/>
        <w:adjustRightInd w:val="0"/>
        <w:jc w:val="both"/>
      </w:pPr>
      <w:r w:rsidRPr="006B0A74">
        <w:t xml:space="preserve">в связи с запретом на проведение плановых проверок, предусмотренным </w:t>
      </w:r>
      <w:hyperlink r:id="rId10" w:history="1">
        <w:r w:rsidRPr="006B0A74">
          <w:t>частью 1 статьи 26.2</w:t>
        </w:r>
      </w:hyperlink>
      <w:r w:rsidRPr="006B0A74">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53999" w:rsidRPr="006B0A74" w:rsidRDefault="00053999" w:rsidP="00053999">
      <w:pPr>
        <w:autoSpaceDE w:val="0"/>
        <w:autoSpaceDN w:val="0"/>
        <w:adjustRightInd w:val="0"/>
        <w:ind w:firstLine="540"/>
        <w:jc w:val="both"/>
      </w:pPr>
      <w:r>
        <w:t xml:space="preserve">- </w:t>
      </w:r>
      <w:r w:rsidRPr="006B0A74">
        <w:t xml:space="preserve">в связи с запретом на проведение плановых проверок, предусмотренным </w:t>
      </w:r>
      <w:hyperlink r:id="rId11" w:history="1">
        <w:r w:rsidRPr="006B0A74">
          <w:t>частью 1.1 статьи 26.2</w:t>
        </w:r>
      </w:hyperlink>
      <w:r w:rsidRPr="006B0A74">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53999" w:rsidRPr="006B0A74" w:rsidRDefault="00053999" w:rsidP="00053999">
      <w:pPr>
        <w:autoSpaceDE w:val="0"/>
        <w:autoSpaceDN w:val="0"/>
        <w:adjustRightInd w:val="0"/>
        <w:ind w:firstLine="540"/>
        <w:jc w:val="both"/>
      </w:pPr>
      <w:r>
        <w:t xml:space="preserve">- </w:t>
      </w:r>
      <w:r w:rsidRPr="006B0A74">
        <w:t>в связи с принятием органом государственного контроля (надзора), органом муниципального контроля в период с 18 марта до 5 апреля 2020 г. на основании поручения Правительства Российской Федерации, поручения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поручения высшего должностного лица муниципального образования решения об отмене назначенной плановой проверки;</w:t>
      </w:r>
    </w:p>
    <w:p w:rsidR="00053999" w:rsidRPr="006B0A74" w:rsidRDefault="00053999" w:rsidP="00053999">
      <w:pPr>
        <w:autoSpaceDE w:val="0"/>
        <w:autoSpaceDN w:val="0"/>
        <w:adjustRightInd w:val="0"/>
        <w:ind w:firstLine="540"/>
        <w:jc w:val="both"/>
      </w:pPr>
      <w:r>
        <w:t xml:space="preserve">- </w:t>
      </w:r>
      <w:r w:rsidRPr="006B0A74">
        <w:t xml:space="preserve">в связи с принятием органом государственного контроля (надзора) решения об исключении плановой проверки на основании актов Правительства Российской </w:t>
      </w:r>
      <w:r w:rsidRPr="006B0A74">
        <w:lastRenderedPageBreak/>
        <w:t xml:space="preserve">Федерации, устанавливающих </w:t>
      </w:r>
      <w:hyperlink r:id="rId12" w:history="1">
        <w:r w:rsidRPr="006B0A74">
          <w:t>особенности</w:t>
        </w:r>
      </w:hyperlink>
      <w:r w:rsidRPr="006B0A74">
        <w:t xml:space="preserve"> организации и осуществления государственного контроля (надзора) в 2020 году;</w:t>
      </w:r>
    </w:p>
    <w:p w:rsidR="00B9753D" w:rsidRPr="00D968F1" w:rsidRDefault="00B9753D" w:rsidP="00B9753D">
      <w:pPr>
        <w:pStyle w:val="dt-p"/>
        <w:spacing w:line="240" w:lineRule="auto"/>
        <w:jc w:val="both"/>
        <w:rPr>
          <w:color w:val="000000" w:themeColor="text1"/>
        </w:rPr>
      </w:pPr>
      <w:r>
        <w:rPr>
          <w:rStyle w:val="dt-m12"/>
          <w:color w:val="000000" w:themeColor="text1"/>
        </w:rPr>
        <w:t xml:space="preserve">          </w:t>
      </w:r>
      <w:r w:rsidRPr="00D968F1">
        <w:rPr>
          <w:rStyle w:val="dt-m12"/>
          <w:color w:val="000000" w:themeColor="text1"/>
        </w:rPr>
        <w:t>б)</w:t>
      </w:r>
      <w:r w:rsidRPr="00D968F1">
        <w:rPr>
          <w:color w:val="000000" w:themeColor="text1"/>
        </w:rPr>
        <w:t xml:space="preserve"> изменение указанных в ежегодном плане сведений о юридическом лице или индивидуальном предпринимателе: </w:t>
      </w:r>
    </w:p>
    <w:p w:rsidR="00B9753D" w:rsidRPr="00D968F1" w:rsidRDefault="00B9753D" w:rsidP="00B9753D">
      <w:pPr>
        <w:pStyle w:val="dt-p"/>
        <w:spacing w:line="240" w:lineRule="auto"/>
        <w:jc w:val="both"/>
        <w:rPr>
          <w:color w:val="000000" w:themeColor="text1"/>
        </w:rPr>
      </w:pPr>
      <w:r>
        <w:rPr>
          <w:color w:val="000000" w:themeColor="text1"/>
        </w:rPr>
        <w:t xml:space="preserve">         </w:t>
      </w:r>
      <w:r w:rsidR="00877F59">
        <w:rPr>
          <w:color w:val="000000" w:themeColor="text1"/>
        </w:rPr>
        <w:t xml:space="preserve">  </w:t>
      </w:r>
      <w:r>
        <w:rPr>
          <w:color w:val="000000" w:themeColor="text1"/>
        </w:rPr>
        <w:t xml:space="preserve"> </w:t>
      </w:r>
      <w:r w:rsidRPr="00D968F1">
        <w:rPr>
          <w:color w:val="000000" w:themeColor="text1"/>
        </w:rPr>
        <w:t>- 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bookmarkStart w:id="12" w:name="l119"/>
      <w:bookmarkEnd w:id="12"/>
      <w:r w:rsidRPr="00D968F1">
        <w:rPr>
          <w:color w:val="000000" w:themeColor="text1"/>
        </w:rPr>
        <w:t xml:space="preserve"> </w:t>
      </w:r>
    </w:p>
    <w:p w:rsidR="00B9753D" w:rsidRPr="00D968F1" w:rsidRDefault="00B9753D" w:rsidP="00B9753D">
      <w:pPr>
        <w:pStyle w:val="dt-p"/>
        <w:spacing w:line="240" w:lineRule="auto"/>
        <w:jc w:val="both"/>
        <w:rPr>
          <w:color w:val="000000" w:themeColor="text1"/>
        </w:rPr>
      </w:pPr>
      <w:r>
        <w:rPr>
          <w:color w:val="000000" w:themeColor="text1"/>
        </w:rPr>
        <w:t xml:space="preserve">            </w:t>
      </w:r>
      <w:r w:rsidRPr="00D968F1">
        <w:rPr>
          <w:color w:val="000000" w:themeColor="text1"/>
        </w:rPr>
        <w:t xml:space="preserve">- в связи с реорганизацией юридического лица; </w:t>
      </w:r>
    </w:p>
    <w:p w:rsidR="00B9753D" w:rsidRDefault="00B9753D" w:rsidP="00B9753D">
      <w:pPr>
        <w:pStyle w:val="dt-p"/>
        <w:spacing w:line="240" w:lineRule="auto"/>
        <w:jc w:val="both"/>
        <w:rPr>
          <w:color w:val="000000" w:themeColor="text1"/>
        </w:rPr>
      </w:pPr>
      <w:r>
        <w:rPr>
          <w:color w:val="000000" w:themeColor="text1"/>
        </w:rPr>
        <w:t xml:space="preserve">            </w:t>
      </w:r>
      <w:r w:rsidRPr="00D968F1">
        <w:rPr>
          <w:color w:val="000000" w:themeColor="text1"/>
        </w:rPr>
        <w:t xml:space="preserve">- в связи с изменением наименования юридического лица, а также изменением фамилии, имени и отчества индивидуального предпринимателя; </w:t>
      </w:r>
    </w:p>
    <w:p w:rsidR="00B9753D" w:rsidRPr="00D968F1" w:rsidRDefault="00B9753D" w:rsidP="00B9753D">
      <w:pPr>
        <w:pStyle w:val="dt-p"/>
        <w:spacing w:line="240" w:lineRule="auto"/>
        <w:jc w:val="both"/>
        <w:rPr>
          <w:color w:val="000000" w:themeColor="text1"/>
        </w:rPr>
      </w:pPr>
      <w:r w:rsidRPr="00D968F1">
        <w:rPr>
          <w:color w:val="000000" w:themeColor="text1"/>
        </w:rPr>
        <w:t xml:space="preserve"> </w:t>
      </w:r>
      <w:r>
        <w:rPr>
          <w:color w:val="000000" w:themeColor="text1"/>
        </w:rPr>
        <w:t xml:space="preserve">          </w:t>
      </w:r>
      <w:r w:rsidRPr="00D968F1">
        <w:rPr>
          <w:color w:val="000000" w:themeColor="text1"/>
        </w:rPr>
        <w:t>Внесение изменений в ежегодный план осуществляется решением органа муниципального контроля.</w:t>
      </w:r>
    </w:p>
    <w:p w:rsidR="00B9753D" w:rsidRPr="0040558C" w:rsidRDefault="00B9753D" w:rsidP="00B9753D">
      <w:pPr>
        <w:autoSpaceDE w:val="0"/>
        <w:autoSpaceDN w:val="0"/>
        <w:adjustRightInd w:val="0"/>
        <w:ind w:firstLine="540"/>
        <w:jc w:val="both"/>
        <w:outlineLvl w:val="1"/>
        <w:rPr>
          <w:bCs/>
        </w:rPr>
      </w:pPr>
      <w:r>
        <w:rPr>
          <w:color w:val="000000" w:themeColor="text1"/>
        </w:rPr>
        <w:t xml:space="preserve">   </w:t>
      </w:r>
      <w:r w:rsidRPr="00D968F1">
        <w:rPr>
          <w:color w:val="000000" w:themeColor="text1"/>
        </w:rPr>
        <w:t>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 в течение 5 рабочих дней со дня внесения изменений, за исключением сведений ежегодных планов, распространение которых ограничено или запрещено в соответствии с законодательством Российской Федерации.</w:t>
      </w:r>
    </w:p>
    <w:p w:rsidR="0086547D" w:rsidRDefault="00B9753D" w:rsidP="0086547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3.1.6.5</w:t>
      </w:r>
      <w:r w:rsidR="0086547D" w:rsidRPr="00F13FD6">
        <w:rPr>
          <w:rFonts w:ascii="Times New Roman" w:hAnsi="Times New Roman" w:cs="Times New Roman"/>
          <w:sz w:val="24"/>
          <w:szCs w:val="24"/>
        </w:rPr>
        <w:t xml:space="preserve">. О проведении плановой проверки юридическое лицо, индивидуальный предприниматель уведомляется органом муниципального контроля не позднее чем за 3 рабочих дня до начала ее проведения посредством направления копии распоряжения </w:t>
      </w:r>
      <w:r w:rsidR="0086547D">
        <w:rPr>
          <w:rFonts w:ascii="Times New Roman" w:hAnsi="Times New Roman" w:cs="Times New Roman"/>
          <w:sz w:val="24"/>
          <w:szCs w:val="24"/>
        </w:rPr>
        <w:t>А</w:t>
      </w:r>
      <w:r w:rsidR="0086547D" w:rsidRPr="00F13FD6">
        <w:rPr>
          <w:rFonts w:ascii="Times New Roman" w:hAnsi="Times New Roman" w:cs="Times New Roman"/>
          <w:sz w:val="24"/>
          <w:szCs w:val="24"/>
        </w:rPr>
        <w:t>дминистрации о начале проведения плановой проверки заказным почтовым отправлением с уведомлением о вручении или иным доступным способом.</w:t>
      </w:r>
    </w:p>
    <w:p w:rsidR="0086547D" w:rsidRPr="00F13FD6" w:rsidRDefault="0086547D" w:rsidP="0086547D">
      <w:pPr>
        <w:pStyle w:val="ConsPlusNormal"/>
        <w:ind w:firstLine="709"/>
        <w:jc w:val="both"/>
        <w:outlineLvl w:val="1"/>
        <w:rPr>
          <w:rFonts w:ascii="Times New Roman" w:hAnsi="Times New Roman" w:cs="Times New Roman"/>
          <w:sz w:val="24"/>
          <w:szCs w:val="24"/>
        </w:rPr>
      </w:pPr>
      <w:r w:rsidRPr="00F13FD6">
        <w:rPr>
          <w:rFonts w:ascii="Times New Roman" w:hAnsi="Times New Roman" w:cs="Times New Roman"/>
          <w:sz w:val="24"/>
          <w:szCs w:val="24"/>
        </w:rPr>
        <w:t>3.1.7. Организация и проведение внеплановой проверки.</w:t>
      </w:r>
    </w:p>
    <w:p w:rsidR="0086547D" w:rsidRDefault="0086547D" w:rsidP="0086547D">
      <w:pPr>
        <w:pStyle w:val="ConsPlusNormal"/>
        <w:ind w:firstLine="709"/>
        <w:jc w:val="both"/>
        <w:rPr>
          <w:rFonts w:ascii="Times New Roman" w:hAnsi="Times New Roman" w:cs="Times New Roman"/>
          <w:sz w:val="24"/>
          <w:szCs w:val="24"/>
        </w:rPr>
      </w:pPr>
      <w:r w:rsidRPr="00F13FD6">
        <w:rPr>
          <w:rFonts w:ascii="Times New Roman" w:hAnsi="Times New Roman" w:cs="Times New Roman"/>
          <w:sz w:val="24"/>
          <w:szCs w:val="24"/>
        </w:rPr>
        <w:t>3.1.7.1. Предметом внеплановой проверки является соблюдение</w:t>
      </w:r>
      <w:r>
        <w:rPr>
          <w:rFonts w:ascii="Times New Roman" w:hAnsi="Times New Roman" w:cs="Times New Roman"/>
          <w:sz w:val="24"/>
          <w:szCs w:val="24"/>
        </w:rPr>
        <w:t xml:space="preserve"> физическим лицом,</w:t>
      </w:r>
      <w:r w:rsidRPr="00F13FD6">
        <w:rPr>
          <w:rFonts w:ascii="Times New Roman" w:hAnsi="Times New Roman" w:cs="Times New Roman"/>
          <w:sz w:val="24"/>
          <w:szCs w:val="24"/>
        </w:rPr>
        <w:t xml:space="preserve"> юридическим лицом, индивидуальным предпринимателем обязательных требований, выполнение предписаний  органа муниципального контроля в процессе осуществления их деятельности.</w:t>
      </w:r>
    </w:p>
    <w:p w:rsidR="0086547D" w:rsidRPr="00C17B06" w:rsidRDefault="0086547D" w:rsidP="0086547D">
      <w:pPr>
        <w:pStyle w:val="ConsPlusNormal"/>
        <w:ind w:firstLine="709"/>
        <w:jc w:val="both"/>
        <w:rPr>
          <w:rFonts w:ascii="Times New Roman" w:hAnsi="Times New Roman" w:cs="Times New Roman"/>
          <w:sz w:val="24"/>
          <w:szCs w:val="24"/>
        </w:rPr>
      </w:pPr>
      <w:r w:rsidRPr="00C17B06">
        <w:rPr>
          <w:rFonts w:ascii="Times New Roman" w:hAnsi="Times New Roman" w:cs="Times New Roman"/>
          <w:sz w:val="24"/>
          <w:szCs w:val="24"/>
        </w:rPr>
        <w:t>3.1.7.2. Основанием для проведения внеплановой проверки</w:t>
      </w:r>
      <w:r>
        <w:rPr>
          <w:rFonts w:ascii="Times New Roman" w:hAnsi="Times New Roman" w:cs="Times New Roman"/>
          <w:sz w:val="24"/>
          <w:szCs w:val="24"/>
        </w:rPr>
        <w:t xml:space="preserve"> юридических лиц, индивидуальных предпринимателей</w:t>
      </w:r>
      <w:r w:rsidRPr="00C17B06">
        <w:rPr>
          <w:rFonts w:ascii="Times New Roman" w:hAnsi="Times New Roman" w:cs="Times New Roman"/>
          <w:sz w:val="24"/>
          <w:szCs w:val="24"/>
        </w:rPr>
        <w:t xml:space="preserve"> является:</w:t>
      </w:r>
    </w:p>
    <w:p w:rsidR="0086547D" w:rsidRPr="009671EA" w:rsidRDefault="0086547D" w:rsidP="0086547D">
      <w:pPr>
        <w:autoSpaceDE w:val="0"/>
        <w:autoSpaceDN w:val="0"/>
        <w:adjustRightInd w:val="0"/>
        <w:ind w:firstLine="720"/>
        <w:jc w:val="both"/>
      </w:pPr>
      <w:bookmarkStart w:id="13" w:name="sub_1021"/>
      <w:r>
        <w:t>-</w:t>
      </w:r>
      <w:r w:rsidRPr="009671EA">
        <w:t xml:space="preserve">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bookmarkEnd w:id="13"/>
    <w:p w:rsidR="0086547D" w:rsidRPr="009671EA" w:rsidRDefault="0086547D" w:rsidP="0086547D">
      <w:pPr>
        <w:autoSpaceDE w:val="0"/>
        <w:autoSpaceDN w:val="0"/>
        <w:adjustRightInd w:val="0"/>
        <w:ind w:firstLine="720"/>
        <w:jc w:val="both"/>
      </w:pPr>
      <w:r>
        <w:t>-</w:t>
      </w:r>
      <w:r w:rsidRPr="009671EA">
        <w:t xml:space="preserve">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w:t>
      </w:r>
      <w:r>
        <w:t>ой проверки поступивших в орган</w:t>
      </w:r>
      <w:r w:rsidRPr="009671EA">
        <w:t xml:space="preserve">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6547D" w:rsidRPr="009671EA" w:rsidRDefault="0086547D" w:rsidP="0086547D">
      <w:pPr>
        <w:autoSpaceDE w:val="0"/>
        <w:autoSpaceDN w:val="0"/>
        <w:adjustRightInd w:val="0"/>
        <w:ind w:firstLine="720"/>
        <w:jc w:val="both"/>
      </w:pPr>
      <w:r w:rsidRPr="009671EA">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86547D" w:rsidRPr="00A257B6" w:rsidRDefault="00E647AB" w:rsidP="0086547D">
      <w:pPr>
        <w:pStyle w:val="ConsPlusNormal"/>
        <w:ind w:firstLine="709"/>
        <w:jc w:val="both"/>
        <w:rPr>
          <w:rFonts w:ascii="Times New Roman" w:hAnsi="Times New Roman" w:cs="Times New Roman"/>
          <w:sz w:val="24"/>
          <w:szCs w:val="24"/>
        </w:rPr>
      </w:pPr>
      <w:hyperlink r:id="rId13" w:history="1">
        <w:r w:rsidR="0086547D" w:rsidRPr="00A257B6">
          <w:rPr>
            <w:rFonts w:ascii="Times New Roman" w:hAnsi="Times New Roman" w:cs="Times New Roman"/>
            <w:sz w:val="24"/>
            <w:szCs w:val="24"/>
          </w:rPr>
          <w:t>б)</w:t>
        </w:r>
      </w:hyperlink>
      <w:r w:rsidR="0086547D" w:rsidRPr="00A257B6">
        <w:rPr>
          <w:rFonts w:ascii="Times New Roman" w:hAnsi="Times New Roman" w:cs="Times New Roman"/>
          <w:sz w:val="24"/>
          <w:szCs w:val="24"/>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86547D" w:rsidRPr="00BA62BB" w:rsidRDefault="0086547D" w:rsidP="0086547D">
      <w:pPr>
        <w:tabs>
          <w:tab w:val="left" w:pos="0"/>
        </w:tabs>
        <w:autoSpaceDE w:val="0"/>
        <w:autoSpaceDN w:val="0"/>
        <w:adjustRightInd w:val="0"/>
        <w:ind w:firstLine="709"/>
        <w:jc w:val="both"/>
        <w:outlineLvl w:val="1"/>
        <w:rPr>
          <w:bCs/>
        </w:rPr>
      </w:pPr>
      <w:r w:rsidRPr="00BA62BB">
        <w:t xml:space="preserve">3.1.7.3. Внеплановая выездная проверка юридических лиц и индивидуальных предпринимателей по основаниям, указанным </w:t>
      </w:r>
      <w:r w:rsidRPr="00BA0E2D">
        <w:t xml:space="preserve">в </w:t>
      </w:r>
      <w:r>
        <w:t xml:space="preserve">подпунктах «а» и «б» </w:t>
      </w:r>
      <w:r w:rsidRPr="00BA62BB">
        <w:t xml:space="preserve"> п. 3.</w:t>
      </w:r>
      <w:r>
        <w:t>1</w:t>
      </w:r>
      <w:r w:rsidRPr="00BA62BB">
        <w:t>.</w:t>
      </w:r>
      <w:r>
        <w:t>7</w:t>
      </w:r>
      <w:r w:rsidRPr="00BA62BB">
        <w:t>.</w:t>
      </w:r>
      <w:r>
        <w:t>2.</w:t>
      </w:r>
      <w:r w:rsidRPr="00BA62BB">
        <w:t xml:space="preserve"> настояще</w:t>
      </w:r>
      <w:r>
        <w:t>й</w:t>
      </w:r>
      <w:r w:rsidR="00054DEA">
        <w:t xml:space="preserve"> </w:t>
      </w:r>
      <w:r>
        <w:t>статьи может быть проведена</w:t>
      </w:r>
      <w:r w:rsidR="00054DEA">
        <w:t xml:space="preserve"> </w:t>
      </w:r>
      <w:r>
        <w:t>Администрацией</w:t>
      </w:r>
      <w:r w:rsidRPr="00BA62BB">
        <w:t xml:space="preserve"> после согласования с органом прокуратуры </w:t>
      </w:r>
      <w:r w:rsidRPr="00BA62BB">
        <w:rPr>
          <w:bCs/>
        </w:rPr>
        <w:t>по месту осуществления деятельности таких юридических лиц, индивидуальных предпринимателей.</w:t>
      </w:r>
    </w:p>
    <w:p w:rsidR="0086547D" w:rsidRPr="00C56F72" w:rsidRDefault="0086547D" w:rsidP="0086547D">
      <w:pPr>
        <w:tabs>
          <w:tab w:val="left" w:pos="0"/>
        </w:tabs>
        <w:autoSpaceDE w:val="0"/>
        <w:autoSpaceDN w:val="0"/>
        <w:adjustRightInd w:val="0"/>
        <w:ind w:firstLine="709"/>
        <w:jc w:val="both"/>
        <w:outlineLvl w:val="1"/>
      </w:pPr>
      <w:r w:rsidRPr="00C56F72">
        <w:t>3.1.7.</w:t>
      </w:r>
      <w:r>
        <w:t>4</w:t>
      </w:r>
      <w:r w:rsidRPr="00C56F72">
        <w:t xml:space="preserve">. Основанием для проведения внеплановой проверки граждан (физических лиц) является: </w:t>
      </w:r>
    </w:p>
    <w:p w:rsidR="0086547D" w:rsidRPr="00C56F72" w:rsidRDefault="0086547D" w:rsidP="0086547D">
      <w:pPr>
        <w:tabs>
          <w:tab w:val="left" w:pos="0"/>
        </w:tabs>
        <w:autoSpaceDE w:val="0"/>
        <w:autoSpaceDN w:val="0"/>
        <w:adjustRightInd w:val="0"/>
        <w:ind w:firstLine="709"/>
        <w:jc w:val="both"/>
        <w:outlineLvl w:val="1"/>
      </w:pPr>
      <w:r w:rsidRPr="00C56F72">
        <w:t>1) истечение срока исполнения гражданином ранее выданного предписания об устранении выявленного нарушения обязательных требований и (или) требований, установленных муниципальными нормативно-правовыми актами;</w:t>
      </w:r>
    </w:p>
    <w:p w:rsidR="0086547D" w:rsidRPr="00C56F72" w:rsidRDefault="0086547D" w:rsidP="0086547D">
      <w:pPr>
        <w:tabs>
          <w:tab w:val="left" w:pos="0"/>
        </w:tabs>
        <w:autoSpaceDE w:val="0"/>
        <w:autoSpaceDN w:val="0"/>
        <w:adjustRightInd w:val="0"/>
        <w:ind w:firstLine="709"/>
        <w:jc w:val="both"/>
        <w:outlineLvl w:val="1"/>
      </w:pPr>
      <w:r w:rsidRPr="00C56F72">
        <w:t>2) поступление в управление обращений и заявлений граждан и организаций о нарушении обязательных требований действующего законодательства и (или) требований, установленных муниципальными нормативно-правовыми актами.</w:t>
      </w:r>
    </w:p>
    <w:p w:rsidR="0086547D" w:rsidRDefault="0086547D" w:rsidP="0086547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3.1.7.5. </w:t>
      </w:r>
      <w:r w:rsidRPr="00773A99">
        <w:rPr>
          <w:rFonts w:ascii="Times New Roman" w:hAnsi="Times New Roman" w:cs="Times New Roman"/>
          <w:sz w:val="24"/>
          <w:szCs w:val="24"/>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нарушения прав потребителей юридическим лицом, индивидуальным предпринимателем,</w:t>
      </w:r>
      <w:r>
        <w:rPr>
          <w:rFonts w:ascii="Times New Roman" w:hAnsi="Times New Roman" w:cs="Times New Roman"/>
          <w:sz w:val="24"/>
          <w:szCs w:val="24"/>
        </w:rPr>
        <w:t xml:space="preserve"> гражданином</w:t>
      </w:r>
      <w:r w:rsidRPr="00773A99">
        <w:rPr>
          <w:rFonts w:ascii="Times New Roman" w:hAnsi="Times New Roman" w:cs="Times New Roman"/>
          <w:sz w:val="24"/>
          <w:szCs w:val="24"/>
        </w:rPr>
        <w:t xml:space="preserve"> не могут служить основанием для проведения внеплановой проверки данного юридического лица, индивидуального предпринимателя</w:t>
      </w:r>
      <w:r>
        <w:rPr>
          <w:rFonts w:ascii="Times New Roman" w:hAnsi="Times New Roman" w:cs="Times New Roman"/>
          <w:sz w:val="24"/>
          <w:szCs w:val="24"/>
        </w:rPr>
        <w:t>, гражданина</w:t>
      </w:r>
      <w:r w:rsidRPr="00773A99">
        <w:rPr>
          <w:rFonts w:ascii="Times New Roman" w:hAnsi="Times New Roman" w:cs="Times New Roman"/>
          <w:sz w:val="24"/>
          <w:szCs w:val="24"/>
        </w:rPr>
        <w:t>.</w:t>
      </w:r>
    </w:p>
    <w:p w:rsidR="0086547D" w:rsidRDefault="0086547D" w:rsidP="0086547D">
      <w:pPr>
        <w:pStyle w:val="ConsPlusNormal"/>
        <w:ind w:firstLine="709"/>
        <w:jc w:val="both"/>
        <w:rPr>
          <w:rFonts w:ascii="Times New Roman" w:hAnsi="Times New Roman" w:cs="Times New Roman"/>
          <w:sz w:val="24"/>
          <w:szCs w:val="24"/>
        </w:rPr>
      </w:pPr>
      <w:r w:rsidRPr="00773A99">
        <w:rPr>
          <w:rFonts w:ascii="Times New Roman" w:hAnsi="Times New Roman" w:cs="Times New Roman"/>
          <w:sz w:val="24"/>
          <w:szCs w:val="24"/>
        </w:rPr>
        <w:t>3.1.7.</w:t>
      </w:r>
      <w:r>
        <w:rPr>
          <w:rFonts w:ascii="Times New Roman" w:hAnsi="Times New Roman" w:cs="Times New Roman"/>
          <w:sz w:val="24"/>
          <w:szCs w:val="24"/>
        </w:rPr>
        <w:t>6</w:t>
      </w:r>
      <w:r w:rsidRPr="00773A99">
        <w:rPr>
          <w:rFonts w:ascii="Times New Roman" w:hAnsi="Times New Roman" w:cs="Times New Roman"/>
          <w:sz w:val="24"/>
          <w:szCs w:val="24"/>
        </w:rPr>
        <w:t>. Внеплановая проверка проводится в форме</w:t>
      </w:r>
      <w:r>
        <w:rPr>
          <w:rFonts w:ascii="Times New Roman" w:hAnsi="Times New Roman" w:cs="Times New Roman"/>
          <w:sz w:val="24"/>
          <w:szCs w:val="24"/>
        </w:rPr>
        <w:t xml:space="preserve"> документарной проверки и (или)</w:t>
      </w:r>
      <w:r w:rsidRPr="00773A99">
        <w:rPr>
          <w:rFonts w:ascii="Times New Roman" w:hAnsi="Times New Roman" w:cs="Times New Roman"/>
          <w:sz w:val="24"/>
          <w:szCs w:val="24"/>
        </w:rPr>
        <w:t xml:space="preserve"> выездной проверки.</w:t>
      </w:r>
    </w:p>
    <w:p w:rsidR="0086547D" w:rsidRDefault="0086547D" w:rsidP="0086547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3.1.7.7</w:t>
      </w:r>
      <w:r w:rsidRPr="00F34F8F">
        <w:rPr>
          <w:rFonts w:ascii="Times New Roman" w:hAnsi="Times New Roman" w:cs="Times New Roman"/>
          <w:sz w:val="24"/>
          <w:szCs w:val="24"/>
        </w:rPr>
        <w:t>. О проведении внеплановой выездной проверки, за исключением внеплановой выездной проверки, основанием проведения которой является сообщение о возникновение угрозы причинения вреда, либо о причинении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нарушении прав потребителей, юридическое лицо, индивидуальный предприниматель</w:t>
      </w:r>
      <w:r>
        <w:rPr>
          <w:rFonts w:ascii="Times New Roman" w:hAnsi="Times New Roman" w:cs="Times New Roman"/>
          <w:sz w:val="24"/>
          <w:szCs w:val="24"/>
        </w:rPr>
        <w:t>, гражданин</w:t>
      </w:r>
      <w:r w:rsidRPr="00F34F8F">
        <w:rPr>
          <w:rFonts w:ascii="Times New Roman" w:hAnsi="Times New Roman" w:cs="Times New Roman"/>
          <w:sz w:val="24"/>
          <w:szCs w:val="24"/>
        </w:rPr>
        <w:t xml:space="preserve"> уведомляются </w:t>
      </w:r>
      <w:r>
        <w:rPr>
          <w:rFonts w:ascii="Times New Roman" w:hAnsi="Times New Roman" w:cs="Times New Roman"/>
          <w:sz w:val="24"/>
          <w:szCs w:val="24"/>
        </w:rPr>
        <w:t xml:space="preserve">органом муниципального контроля </w:t>
      </w:r>
      <w:r w:rsidRPr="00F34F8F">
        <w:rPr>
          <w:rFonts w:ascii="Times New Roman" w:hAnsi="Times New Roman" w:cs="Times New Roman"/>
          <w:sz w:val="24"/>
          <w:szCs w:val="24"/>
        </w:rPr>
        <w:t>не менее чем за 24 часа до начала её проведения любым доступным способом.</w:t>
      </w:r>
    </w:p>
    <w:p w:rsidR="0086547D" w:rsidRPr="008E7A21" w:rsidRDefault="0086547D" w:rsidP="0086547D">
      <w:pPr>
        <w:tabs>
          <w:tab w:val="left" w:pos="0"/>
        </w:tabs>
        <w:autoSpaceDE w:val="0"/>
        <w:autoSpaceDN w:val="0"/>
        <w:adjustRightInd w:val="0"/>
        <w:ind w:firstLine="709"/>
        <w:jc w:val="both"/>
        <w:outlineLvl w:val="1"/>
      </w:pPr>
      <w:r w:rsidRPr="008E7A21">
        <w:t>3.1.8.  Документарная проверка.</w:t>
      </w:r>
    </w:p>
    <w:p w:rsidR="0086547D" w:rsidRPr="008E7A21" w:rsidRDefault="0086547D" w:rsidP="0086547D">
      <w:pPr>
        <w:tabs>
          <w:tab w:val="left" w:pos="0"/>
        </w:tabs>
        <w:autoSpaceDE w:val="0"/>
        <w:autoSpaceDN w:val="0"/>
        <w:adjustRightInd w:val="0"/>
        <w:ind w:firstLine="709"/>
        <w:jc w:val="both"/>
        <w:outlineLvl w:val="1"/>
        <w:rPr>
          <w:bCs/>
        </w:rPr>
      </w:pPr>
      <w:r w:rsidRPr="008E7A21">
        <w:t>3.1.8.1. Предметом документарной проверки являются сведения, содержащиеся в документах устанавливающих организационно-правовую форму, права и обязанности, проверяемых лиц,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должностных лиц органа муниципального контроля</w:t>
      </w:r>
      <w:r w:rsidRPr="008E7A21">
        <w:rPr>
          <w:color w:val="000000"/>
        </w:rPr>
        <w:t>.</w:t>
      </w:r>
    </w:p>
    <w:p w:rsidR="0086547D" w:rsidRPr="008E7A21" w:rsidRDefault="0086547D" w:rsidP="0086547D">
      <w:pPr>
        <w:tabs>
          <w:tab w:val="left" w:pos="0"/>
        </w:tabs>
        <w:autoSpaceDE w:val="0"/>
        <w:autoSpaceDN w:val="0"/>
        <w:adjustRightInd w:val="0"/>
        <w:ind w:firstLine="709"/>
        <w:jc w:val="both"/>
        <w:outlineLvl w:val="1"/>
      </w:pPr>
      <w:r w:rsidRPr="008E7A21">
        <w:t xml:space="preserve">3.1.8.2.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юридических лиц, индивидуальных предпринимателей и граждан, имеющиеся в распоряжении органа муниципального контроля, а также акты предыдущих проверок и </w:t>
      </w:r>
      <w:r w:rsidRPr="008E7A21">
        <w:lastRenderedPageBreak/>
        <w:t>иные документы о результатах осуществленного в отношении них муниципального контроля.</w:t>
      </w:r>
    </w:p>
    <w:p w:rsidR="0086547D" w:rsidRPr="008E7A21" w:rsidRDefault="0086547D" w:rsidP="0086547D">
      <w:pPr>
        <w:tabs>
          <w:tab w:val="left" w:pos="0"/>
        </w:tabs>
        <w:autoSpaceDE w:val="0"/>
        <w:autoSpaceDN w:val="0"/>
        <w:adjustRightInd w:val="0"/>
        <w:ind w:firstLine="709"/>
        <w:jc w:val="both"/>
        <w:outlineLvl w:val="1"/>
      </w:pPr>
      <w:r w:rsidRPr="008E7A21">
        <w:t>3.1.8.3. В случае, если достоверность сведений, содержащихся в документах, имеющихся в распоряжении органа муниципального контроля</w:t>
      </w:r>
      <w:r w:rsidRPr="008E7A21">
        <w:rPr>
          <w:bCs/>
        </w:rPr>
        <w:t>,</w:t>
      </w:r>
      <w:r w:rsidRPr="008E7A21">
        <w:t xml:space="preserve"> вызывает обоснованные сомнения либо эти сведения не позволяют оценить исполнение юридическим лицом, индивидуальным предпринимателем и гражданином обязательных требований или требований, установленных муниципальными нормативно-правовыми актами, орган муниципального контроля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копия распоряжения Администрации о проведении  документарной проверки.</w:t>
      </w:r>
    </w:p>
    <w:p w:rsidR="0086547D" w:rsidRPr="008E7A21" w:rsidRDefault="0086547D" w:rsidP="0086547D">
      <w:pPr>
        <w:tabs>
          <w:tab w:val="left" w:pos="0"/>
        </w:tabs>
        <w:autoSpaceDE w:val="0"/>
        <w:autoSpaceDN w:val="0"/>
        <w:adjustRightInd w:val="0"/>
        <w:ind w:firstLine="709"/>
        <w:jc w:val="both"/>
        <w:outlineLvl w:val="1"/>
      </w:pPr>
      <w:r w:rsidRPr="008E7A21">
        <w:t>3.1.8.4. В течение десяти рабочих дней со дня получения мотивированного запроса юридическое лицо, индивидуальный предприниматель и гражданин обязаны направить в орган муниципального контроля указанные в запросе документы.</w:t>
      </w:r>
    </w:p>
    <w:p w:rsidR="0086547D" w:rsidRPr="00FD3A4C" w:rsidRDefault="0086547D" w:rsidP="0086547D">
      <w:pPr>
        <w:tabs>
          <w:tab w:val="left" w:pos="0"/>
        </w:tabs>
        <w:autoSpaceDE w:val="0"/>
        <w:autoSpaceDN w:val="0"/>
        <w:adjustRightInd w:val="0"/>
        <w:ind w:firstLine="709"/>
        <w:jc w:val="both"/>
        <w:outlineLvl w:val="1"/>
      </w:pPr>
      <w:r w:rsidRPr="00FD3A4C">
        <w:t xml:space="preserve">Запрашиваемые органом муниципального контроля документы представляются в виде заверенных надлежащим образом копий. </w:t>
      </w:r>
    </w:p>
    <w:p w:rsidR="0086547D" w:rsidRPr="00FD3A4C" w:rsidRDefault="0086547D" w:rsidP="0086547D">
      <w:pPr>
        <w:tabs>
          <w:tab w:val="left" w:pos="0"/>
        </w:tabs>
        <w:autoSpaceDE w:val="0"/>
        <w:autoSpaceDN w:val="0"/>
        <w:adjustRightInd w:val="0"/>
        <w:ind w:firstLine="709"/>
        <w:jc w:val="both"/>
        <w:outlineLvl w:val="1"/>
      </w:pPr>
      <w:r w:rsidRPr="00FD3A4C">
        <w:t>Не допускается требовать нотариального удостоверения копий представляемых документов, если иное не предусмотрено законодательством Российской Федерации.</w:t>
      </w:r>
    </w:p>
    <w:p w:rsidR="0086547D" w:rsidRPr="00FD3A4C" w:rsidRDefault="0086547D" w:rsidP="0086547D">
      <w:pPr>
        <w:tabs>
          <w:tab w:val="left" w:pos="0"/>
        </w:tabs>
        <w:autoSpaceDE w:val="0"/>
        <w:autoSpaceDN w:val="0"/>
        <w:adjustRightInd w:val="0"/>
        <w:ind w:firstLine="709"/>
        <w:jc w:val="both"/>
        <w:outlineLvl w:val="1"/>
      </w:pPr>
      <w:r w:rsidRPr="00FD3A4C">
        <w:t>3.1.8</w:t>
      </w:r>
      <w:r>
        <w:t>.5</w:t>
      </w:r>
      <w:r w:rsidRPr="00FD3A4C">
        <w:t>. В случае, если в ходе документарной проверки выявлены ошибки и (или) противоречия в представленных юридическим лицом, индивидуальным предпринимателем и гражданином  документах, либо несоответствие сведений, содержащихся в этих документах сведениям, содержащимся в имеющихся у органа муниципального контроля и (или) полученным в ходе 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
    <w:p w:rsidR="0086547D" w:rsidRPr="00FD3A4C" w:rsidRDefault="0086547D" w:rsidP="0086547D">
      <w:pPr>
        <w:tabs>
          <w:tab w:val="left" w:pos="0"/>
        </w:tabs>
        <w:autoSpaceDE w:val="0"/>
        <w:autoSpaceDN w:val="0"/>
        <w:adjustRightInd w:val="0"/>
        <w:ind w:firstLine="709"/>
        <w:jc w:val="both"/>
        <w:outlineLvl w:val="1"/>
      </w:pPr>
      <w:r w:rsidRPr="00FD3A4C">
        <w:t>Проверяемые лица,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w:t>
      </w:r>
      <w:r w:rsidR="00054DEA">
        <w:t xml:space="preserve"> </w:t>
      </w:r>
      <w:r w:rsidRPr="00FD3A4C">
        <w:t>сведений, вправе представить дополнительно документы, подтверждающие достоверность ранее представленных документов.</w:t>
      </w:r>
    </w:p>
    <w:p w:rsidR="0086547D" w:rsidRPr="00FD3A4C" w:rsidRDefault="0086547D" w:rsidP="0086547D">
      <w:pPr>
        <w:tabs>
          <w:tab w:val="left" w:pos="0"/>
        </w:tabs>
        <w:autoSpaceDE w:val="0"/>
        <w:autoSpaceDN w:val="0"/>
        <w:adjustRightInd w:val="0"/>
        <w:ind w:firstLine="709"/>
        <w:jc w:val="both"/>
        <w:outlineLvl w:val="1"/>
      </w:pPr>
      <w:r w:rsidRPr="00FD3A4C">
        <w:t>3.1.8.6.  Должностное лицо органа муниципального контроля</w:t>
      </w:r>
      <w:r w:rsidRPr="00FD3A4C">
        <w:rPr>
          <w:bCs/>
        </w:rPr>
        <w:t>,</w:t>
      </w:r>
      <w:r w:rsidRPr="00FD3A4C">
        <w:t xml:space="preserve">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86547D" w:rsidRPr="00FD3A4C" w:rsidRDefault="0086547D" w:rsidP="0086547D">
      <w:pPr>
        <w:tabs>
          <w:tab w:val="left" w:pos="0"/>
        </w:tabs>
        <w:autoSpaceDE w:val="0"/>
        <w:autoSpaceDN w:val="0"/>
        <w:adjustRightInd w:val="0"/>
        <w:ind w:firstLine="709"/>
        <w:jc w:val="both"/>
        <w:outlineLvl w:val="1"/>
      </w:pPr>
      <w:r w:rsidRPr="00FD3A4C">
        <w:t>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86547D" w:rsidRPr="00F34F8F" w:rsidRDefault="0086547D" w:rsidP="0086547D">
      <w:pPr>
        <w:pStyle w:val="ConsPlusNormal"/>
        <w:ind w:firstLine="709"/>
        <w:jc w:val="both"/>
        <w:outlineLvl w:val="1"/>
        <w:rPr>
          <w:rFonts w:ascii="Times New Roman" w:hAnsi="Times New Roman" w:cs="Times New Roman"/>
          <w:sz w:val="24"/>
          <w:szCs w:val="24"/>
        </w:rPr>
      </w:pPr>
      <w:r w:rsidRPr="00F34F8F">
        <w:rPr>
          <w:rFonts w:ascii="Times New Roman" w:hAnsi="Times New Roman" w:cs="Times New Roman"/>
          <w:sz w:val="24"/>
          <w:szCs w:val="24"/>
        </w:rPr>
        <w:t>3.1.</w:t>
      </w:r>
      <w:r>
        <w:rPr>
          <w:rFonts w:ascii="Times New Roman" w:hAnsi="Times New Roman" w:cs="Times New Roman"/>
          <w:sz w:val="24"/>
          <w:szCs w:val="24"/>
        </w:rPr>
        <w:t>9</w:t>
      </w:r>
      <w:r w:rsidRPr="00F34F8F">
        <w:rPr>
          <w:rFonts w:ascii="Times New Roman" w:hAnsi="Times New Roman" w:cs="Times New Roman"/>
          <w:sz w:val="24"/>
          <w:szCs w:val="24"/>
        </w:rPr>
        <w:t>.  Организация и проведение выездной проверки (плановой, внеплановой):</w:t>
      </w:r>
    </w:p>
    <w:p w:rsidR="0086547D" w:rsidRPr="00422648" w:rsidRDefault="0086547D" w:rsidP="0086547D">
      <w:pPr>
        <w:tabs>
          <w:tab w:val="left" w:pos="0"/>
        </w:tabs>
        <w:autoSpaceDE w:val="0"/>
        <w:autoSpaceDN w:val="0"/>
        <w:adjustRightInd w:val="0"/>
        <w:ind w:firstLine="709"/>
        <w:jc w:val="both"/>
        <w:outlineLvl w:val="1"/>
      </w:pPr>
      <w:r w:rsidRPr="00F34F8F">
        <w:t>3.1.</w:t>
      </w:r>
      <w:r>
        <w:t>9</w:t>
      </w:r>
      <w:r w:rsidRPr="00F34F8F">
        <w:t xml:space="preserve">.1. </w:t>
      </w:r>
      <w:r w:rsidRPr="00422648">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86547D" w:rsidRDefault="0086547D" w:rsidP="0086547D">
      <w:pPr>
        <w:pStyle w:val="ConsPlusNormal"/>
        <w:ind w:firstLine="709"/>
        <w:jc w:val="both"/>
        <w:rPr>
          <w:rFonts w:ascii="Times New Roman" w:hAnsi="Times New Roman" w:cs="Times New Roman"/>
          <w:sz w:val="24"/>
          <w:szCs w:val="24"/>
        </w:rPr>
      </w:pPr>
      <w:r w:rsidRPr="00D72732">
        <w:rPr>
          <w:rFonts w:ascii="Times New Roman" w:hAnsi="Times New Roman" w:cs="Times New Roman"/>
          <w:sz w:val="24"/>
          <w:szCs w:val="24"/>
        </w:rPr>
        <w:t>3.1.</w:t>
      </w:r>
      <w:r>
        <w:rPr>
          <w:rFonts w:ascii="Times New Roman" w:hAnsi="Times New Roman" w:cs="Times New Roman"/>
          <w:sz w:val="24"/>
          <w:szCs w:val="24"/>
        </w:rPr>
        <w:t>9</w:t>
      </w:r>
      <w:r w:rsidRPr="00D72732">
        <w:rPr>
          <w:rFonts w:ascii="Times New Roman" w:hAnsi="Times New Roman" w:cs="Times New Roman"/>
          <w:sz w:val="24"/>
          <w:szCs w:val="24"/>
        </w:rPr>
        <w:t>.2. Выездная проверка (как плановая, так и внеплановая) проводится по месту нахождения юридического лица, индивидуального предпринимателя и (или) по месту фактического осуществления им деятельности.</w:t>
      </w:r>
    </w:p>
    <w:p w:rsidR="0086547D" w:rsidRPr="00D76B8F" w:rsidRDefault="006C3057" w:rsidP="0086547D">
      <w:pPr>
        <w:autoSpaceDE w:val="0"/>
        <w:autoSpaceDN w:val="0"/>
        <w:adjustRightInd w:val="0"/>
        <w:ind w:firstLine="540"/>
        <w:jc w:val="both"/>
      </w:pPr>
      <w:r>
        <w:lastRenderedPageBreak/>
        <w:t xml:space="preserve">  </w:t>
      </w:r>
      <w:r w:rsidR="0086547D">
        <w:t xml:space="preserve">3.1.9.3. </w:t>
      </w:r>
      <w:r w:rsidR="0086547D" w:rsidRPr="00D76B8F">
        <w:t xml:space="preserve">Выездная проверка проводится в случае, если не представляется возможным удостовериться в полноте и достоверности сведений, содержащихся в </w:t>
      </w:r>
      <w:hyperlink r:id="rId14" w:history="1">
        <w:r w:rsidR="0086547D" w:rsidRPr="00D76B8F">
          <w:t>уведомлении</w:t>
        </w:r>
      </w:hyperlink>
      <w:r w:rsidR="0086547D" w:rsidRPr="00D76B8F">
        <w:t xml:space="preserve"> о начале осуществления отдельных видов предпринимательской деятельности и иных имеющихся в распоряжении органа </w:t>
      </w:r>
      <w:hyperlink r:id="rId15" w:history="1">
        <w:r w:rsidR="0086547D" w:rsidRPr="00D76B8F">
          <w:t>муниципального контроля</w:t>
        </w:r>
      </w:hyperlink>
      <w:r w:rsidR="0086547D" w:rsidRPr="00D76B8F">
        <w:t xml:space="preserve"> документах юридического лица, индивидуального предпринимателя; если, при документарной проверке не представляется возможным оценить соответствие деятельности проверяемых лиц обязательным требованиям или требованиям, установленным муниципальными нормативно-правовыми актами, без проведения соответствующего мероприятия по контролю.</w:t>
      </w:r>
    </w:p>
    <w:p w:rsidR="0086547D" w:rsidRPr="00D72732" w:rsidRDefault="0086547D" w:rsidP="0086547D">
      <w:pPr>
        <w:autoSpaceDE w:val="0"/>
        <w:autoSpaceDN w:val="0"/>
        <w:adjustRightInd w:val="0"/>
        <w:ind w:firstLine="720"/>
        <w:jc w:val="both"/>
      </w:pPr>
      <w:r>
        <w:t>3</w:t>
      </w:r>
      <w:r w:rsidRPr="00D72732">
        <w:t>.1.</w:t>
      </w:r>
      <w:r>
        <w:t>9.4</w:t>
      </w:r>
      <w:r w:rsidRPr="00D72732">
        <w:t xml:space="preserve">.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w:t>
      </w:r>
      <w:r>
        <w:t>проверяемых лиц или их</w:t>
      </w:r>
      <w:r w:rsidRPr="00D72732">
        <w:t xml:space="preserve"> уполномоченн</w:t>
      </w:r>
      <w:r>
        <w:t>ых</w:t>
      </w:r>
      <w:r w:rsidRPr="00D72732">
        <w:t xml:space="preserve"> представител</w:t>
      </w:r>
      <w:r>
        <w:t>ей</w:t>
      </w:r>
      <w:r w:rsidRPr="00D72732">
        <w:t xml:space="preserve"> с распоряжением </w:t>
      </w:r>
      <w:r>
        <w:t>А</w:t>
      </w:r>
      <w:r w:rsidRPr="00D72732">
        <w:t>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86547D" w:rsidRDefault="00DA075B" w:rsidP="0086547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3.1.9.5</w:t>
      </w:r>
      <w:r w:rsidR="0086547D" w:rsidRPr="00D72732">
        <w:rPr>
          <w:rFonts w:ascii="Times New Roman" w:hAnsi="Times New Roman" w:cs="Times New Roman"/>
          <w:sz w:val="24"/>
          <w:szCs w:val="24"/>
        </w:rPr>
        <w:t xml:space="preserve">. </w:t>
      </w:r>
      <w:r w:rsidR="0086547D">
        <w:rPr>
          <w:rFonts w:ascii="Times New Roman" w:hAnsi="Times New Roman" w:cs="Times New Roman"/>
          <w:sz w:val="24"/>
          <w:szCs w:val="24"/>
        </w:rPr>
        <w:t>Проверяемые лица или их</w:t>
      </w:r>
      <w:r w:rsidR="0086547D" w:rsidRPr="00D72732">
        <w:rPr>
          <w:rFonts w:ascii="Times New Roman" w:hAnsi="Times New Roman" w:cs="Times New Roman"/>
          <w:sz w:val="24"/>
          <w:szCs w:val="24"/>
        </w:rPr>
        <w:t xml:space="preserve"> уполномоченны</w:t>
      </w:r>
      <w:r w:rsidR="0086547D">
        <w:rPr>
          <w:rFonts w:ascii="Times New Roman" w:hAnsi="Times New Roman" w:cs="Times New Roman"/>
          <w:sz w:val="24"/>
          <w:szCs w:val="24"/>
        </w:rPr>
        <w:t>е</w:t>
      </w:r>
      <w:r w:rsidR="0086547D" w:rsidRPr="00D72732">
        <w:rPr>
          <w:rFonts w:ascii="Times New Roman" w:hAnsi="Times New Roman" w:cs="Times New Roman"/>
          <w:sz w:val="24"/>
          <w:szCs w:val="24"/>
        </w:rPr>
        <w:t xml:space="preserve"> представител</w:t>
      </w:r>
      <w:r w:rsidR="0086547D">
        <w:rPr>
          <w:rFonts w:ascii="Times New Roman" w:hAnsi="Times New Roman" w:cs="Times New Roman"/>
          <w:sz w:val="24"/>
          <w:szCs w:val="24"/>
        </w:rPr>
        <w:t>и</w:t>
      </w:r>
      <w:r w:rsidR="0086547D" w:rsidRPr="00D72732">
        <w:rPr>
          <w:rFonts w:ascii="Times New Roman" w:hAnsi="Times New Roman" w:cs="Times New Roman"/>
          <w:sz w:val="24"/>
          <w:szCs w:val="24"/>
        </w:rPr>
        <w:t xml:space="preserve">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выездной проверки, а также обеспечить доступ проводящих выездную проверку должностных лиц на используемую юридическим лицом, индивидуальным предпринимателем территорию здания, строения, сооружения, помещения при осуществлении ими деятельности.</w:t>
      </w:r>
    </w:p>
    <w:p w:rsidR="00DA075B" w:rsidRPr="006B0A74" w:rsidRDefault="00DA075B" w:rsidP="00DA075B">
      <w:pPr>
        <w:pStyle w:val="4"/>
        <w:spacing w:before="0" w:after="0"/>
        <w:ind w:firstLine="708"/>
        <w:jc w:val="both"/>
        <w:rPr>
          <w:rFonts w:ascii="Times New Roman" w:hAnsi="Times New Roman"/>
          <w:b w:val="0"/>
          <w:sz w:val="24"/>
          <w:szCs w:val="24"/>
        </w:rPr>
      </w:pPr>
      <w:r>
        <w:rPr>
          <w:rFonts w:ascii="Times New Roman" w:hAnsi="Times New Roman"/>
          <w:b w:val="0"/>
          <w:sz w:val="24"/>
          <w:szCs w:val="24"/>
        </w:rPr>
        <w:t xml:space="preserve"> 3.1.9.6. </w:t>
      </w:r>
      <w:r w:rsidRPr="006B0A74">
        <w:rPr>
          <w:rStyle w:val="blk"/>
          <w:rFonts w:ascii="Times New Roman" w:hAnsi="Times New Roman"/>
          <w:b w:val="0"/>
          <w:sz w:val="24"/>
          <w:szCs w:val="24"/>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86547D" w:rsidRPr="00D72732" w:rsidRDefault="0086547D" w:rsidP="0086547D">
      <w:pPr>
        <w:pStyle w:val="ConsPlusNormal"/>
        <w:ind w:firstLine="709"/>
        <w:jc w:val="both"/>
        <w:outlineLvl w:val="1"/>
        <w:rPr>
          <w:rFonts w:ascii="Times New Roman" w:hAnsi="Times New Roman" w:cs="Times New Roman"/>
          <w:sz w:val="24"/>
          <w:szCs w:val="24"/>
        </w:rPr>
      </w:pPr>
      <w:r w:rsidRPr="00D72732">
        <w:rPr>
          <w:rFonts w:ascii="Times New Roman" w:hAnsi="Times New Roman" w:cs="Times New Roman"/>
          <w:sz w:val="24"/>
          <w:szCs w:val="24"/>
        </w:rPr>
        <w:t>3.1.9. Порядок оформления результат</w:t>
      </w:r>
      <w:r>
        <w:rPr>
          <w:rFonts w:ascii="Times New Roman" w:hAnsi="Times New Roman" w:cs="Times New Roman"/>
          <w:sz w:val="24"/>
          <w:szCs w:val="24"/>
        </w:rPr>
        <w:t>ов проверки.</w:t>
      </w:r>
    </w:p>
    <w:p w:rsidR="0086547D" w:rsidRPr="00D72732" w:rsidRDefault="0086547D" w:rsidP="0086547D">
      <w:pPr>
        <w:pStyle w:val="ConsPlusNormal"/>
        <w:ind w:firstLine="709"/>
        <w:jc w:val="both"/>
        <w:rPr>
          <w:rFonts w:ascii="Times New Roman" w:hAnsi="Times New Roman" w:cs="Times New Roman"/>
          <w:sz w:val="24"/>
          <w:szCs w:val="24"/>
        </w:rPr>
      </w:pPr>
      <w:r w:rsidRPr="00D72732">
        <w:rPr>
          <w:rFonts w:ascii="Times New Roman" w:hAnsi="Times New Roman" w:cs="Times New Roman"/>
          <w:sz w:val="24"/>
          <w:szCs w:val="24"/>
        </w:rPr>
        <w:t>3.1.9.1. По результатам проверки должностными лицами органа муниципального контроля составляется в двух экземплярах акт проверки.</w:t>
      </w:r>
    </w:p>
    <w:p w:rsidR="0086547D" w:rsidRPr="00D72732" w:rsidRDefault="0086547D" w:rsidP="0086547D">
      <w:pPr>
        <w:autoSpaceDE w:val="0"/>
        <w:autoSpaceDN w:val="0"/>
        <w:adjustRightInd w:val="0"/>
        <w:ind w:firstLine="709"/>
        <w:jc w:val="both"/>
      </w:pPr>
      <w:r w:rsidRPr="00D72732">
        <w:t>3.1.9.2. Типовая форма акта проверки</w:t>
      </w:r>
      <w:r w:rsidR="00D12EE4">
        <w:t xml:space="preserve"> </w:t>
      </w:r>
      <w:r w:rsidRPr="00D76B8F">
        <w:t xml:space="preserve">юридических лиц и индивидуальных предпринимателей </w:t>
      </w:r>
      <w:r w:rsidRPr="00D72732">
        <w:t>установлена приказом Минэкономразвития России от 30 апреля 2009 года № 141 «О реализации</w:t>
      </w:r>
      <w:r w:rsidR="00373024">
        <w:t xml:space="preserve"> положений Федерального закона </w:t>
      </w:r>
      <w:r w:rsidR="00373024" w:rsidRPr="00D72732">
        <w:t>«</w:t>
      </w:r>
      <w:r w:rsidRPr="00D72732">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73024" w:rsidRPr="00D72732">
        <w:t>»</w:t>
      </w:r>
      <w:r w:rsidRPr="00D72732">
        <w:t>».</w:t>
      </w:r>
      <w:r>
        <w:t xml:space="preserve"> Форма акта проверки </w:t>
      </w:r>
      <w:r w:rsidRPr="00D76B8F">
        <w:t>граждан (физических лиц) устанавливается</w:t>
      </w:r>
      <w:r>
        <w:t xml:space="preserve"> постановлением Администрации.</w:t>
      </w:r>
    </w:p>
    <w:p w:rsidR="0086547D" w:rsidRPr="00754EE2" w:rsidRDefault="0086547D" w:rsidP="0086547D">
      <w:pPr>
        <w:pStyle w:val="ConsPlusNormal"/>
        <w:ind w:firstLine="709"/>
        <w:jc w:val="both"/>
        <w:rPr>
          <w:rFonts w:ascii="Times New Roman" w:hAnsi="Times New Roman" w:cs="Times New Roman"/>
          <w:sz w:val="24"/>
          <w:szCs w:val="24"/>
        </w:rPr>
      </w:pPr>
      <w:r w:rsidRPr="00754EE2">
        <w:rPr>
          <w:rFonts w:ascii="Times New Roman" w:hAnsi="Times New Roman" w:cs="Times New Roman"/>
          <w:sz w:val="24"/>
          <w:szCs w:val="24"/>
        </w:rPr>
        <w:t>В акте проверки указываются:</w:t>
      </w:r>
    </w:p>
    <w:p w:rsidR="0086547D" w:rsidRPr="00754EE2" w:rsidRDefault="0086547D" w:rsidP="0086547D">
      <w:pPr>
        <w:pStyle w:val="ConsPlusNormal"/>
        <w:ind w:firstLine="709"/>
        <w:jc w:val="both"/>
        <w:rPr>
          <w:rFonts w:ascii="Times New Roman" w:hAnsi="Times New Roman" w:cs="Times New Roman"/>
          <w:sz w:val="24"/>
          <w:szCs w:val="24"/>
        </w:rPr>
      </w:pPr>
      <w:r w:rsidRPr="00754EE2">
        <w:rPr>
          <w:rFonts w:ascii="Times New Roman" w:hAnsi="Times New Roman" w:cs="Times New Roman"/>
          <w:sz w:val="24"/>
          <w:szCs w:val="24"/>
        </w:rPr>
        <w:t>дата, время и место составления акта проверки;</w:t>
      </w:r>
    </w:p>
    <w:p w:rsidR="0086547D" w:rsidRPr="00754EE2" w:rsidRDefault="0086547D" w:rsidP="0086547D">
      <w:pPr>
        <w:pStyle w:val="ConsPlusNormal"/>
        <w:ind w:firstLine="709"/>
        <w:jc w:val="both"/>
        <w:rPr>
          <w:rFonts w:ascii="Times New Roman" w:hAnsi="Times New Roman" w:cs="Times New Roman"/>
          <w:sz w:val="24"/>
          <w:szCs w:val="24"/>
        </w:rPr>
      </w:pPr>
      <w:r w:rsidRPr="00754EE2">
        <w:rPr>
          <w:rFonts w:ascii="Times New Roman" w:hAnsi="Times New Roman" w:cs="Times New Roman"/>
          <w:sz w:val="24"/>
          <w:szCs w:val="24"/>
        </w:rPr>
        <w:lastRenderedPageBreak/>
        <w:t xml:space="preserve">наименование органа, осуществляющего муниципальную функцию; </w:t>
      </w:r>
    </w:p>
    <w:p w:rsidR="0086547D" w:rsidRPr="00754EE2" w:rsidRDefault="00373024" w:rsidP="0086547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дата и номер распоряжения А</w:t>
      </w:r>
      <w:r w:rsidR="0086547D" w:rsidRPr="00754EE2">
        <w:rPr>
          <w:rFonts w:ascii="Times New Roman" w:hAnsi="Times New Roman" w:cs="Times New Roman"/>
          <w:sz w:val="24"/>
          <w:szCs w:val="24"/>
        </w:rPr>
        <w:t xml:space="preserve">дминистрации </w:t>
      </w:r>
      <w:r>
        <w:rPr>
          <w:rFonts w:ascii="Times New Roman" w:hAnsi="Times New Roman" w:cs="Times New Roman"/>
          <w:sz w:val="24"/>
          <w:szCs w:val="24"/>
        </w:rPr>
        <w:t>Артемьевского</w:t>
      </w:r>
      <w:r w:rsidR="006C3057">
        <w:rPr>
          <w:rFonts w:ascii="Times New Roman" w:hAnsi="Times New Roman" w:cs="Times New Roman"/>
          <w:sz w:val="24"/>
          <w:szCs w:val="24"/>
        </w:rPr>
        <w:t xml:space="preserve"> </w:t>
      </w:r>
      <w:r w:rsidR="0086547D" w:rsidRPr="00754EE2">
        <w:rPr>
          <w:rFonts w:ascii="Times New Roman" w:hAnsi="Times New Roman" w:cs="Times New Roman"/>
          <w:sz w:val="24"/>
          <w:szCs w:val="24"/>
        </w:rPr>
        <w:t xml:space="preserve">сельского поселения;  </w:t>
      </w:r>
    </w:p>
    <w:p w:rsidR="0086547D" w:rsidRPr="00754EE2" w:rsidRDefault="0086547D" w:rsidP="0086547D">
      <w:pPr>
        <w:pStyle w:val="ConsPlusNormal"/>
        <w:ind w:firstLine="708"/>
        <w:jc w:val="both"/>
        <w:rPr>
          <w:rFonts w:ascii="Times New Roman" w:hAnsi="Times New Roman" w:cs="Times New Roman"/>
          <w:sz w:val="24"/>
          <w:szCs w:val="24"/>
        </w:rPr>
      </w:pPr>
      <w:r w:rsidRPr="00754EE2">
        <w:rPr>
          <w:rFonts w:ascii="Times New Roman" w:hAnsi="Times New Roman" w:cs="Times New Roman"/>
          <w:sz w:val="24"/>
          <w:szCs w:val="24"/>
        </w:rPr>
        <w:t>фамилии, имена, отчества и должности должностных лиц, проводивших проверку,</w:t>
      </w:r>
      <w:r w:rsidR="00054DEA">
        <w:rPr>
          <w:rFonts w:ascii="Times New Roman" w:hAnsi="Times New Roman" w:cs="Times New Roman"/>
          <w:sz w:val="24"/>
          <w:szCs w:val="24"/>
        </w:rPr>
        <w:t xml:space="preserve"> </w:t>
      </w:r>
      <w:r w:rsidRPr="00754EE2">
        <w:rPr>
          <w:rFonts w:ascii="Times New Roman" w:hAnsi="Times New Roman" w:cs="Times New Roman"/>
          <w:sz w:val="24"/>
          <w:szCs w:val="24"/>
        </w:rPr>
        <w:t>а также привлеченных к проведению проверки экспертов, представителей экспертных организаций;</w:t>
      </w:r>
    </w:p>
    <w:p w:rsidR="0086547D" w:rsidRPr="00754EE2" w:rsidRDefault="0086547D" w:rsidP="0086547D">
      <w:pPr>
        <w:pStyle w:val="ConsPlusNormal"/>
        <w:ind w:firstLine="709"/>
        <w:jc w:val="both"/>
        <w:rPr>
          <w:rFonts w:ascii="Times New Roman" w:hAnsi="Times New Roman" w:cs="Times New Roman"/>
          <w:sz w:val="24"/>
          <w:szCs w:val="24"/>
        </w:rPr>
      </w:pPr>
      <w:r w:rsidRPr="00754EE2">
        <w:rPr>
          <w:rFonts w:ascii="Times New Roman" w:hAnsi="Times New Roman" w:cs="Times New Roman"/>
          <w:sz w:val="24"/>
          <w:szCs w:val="24"/>
        </w:rPr>
        <w:t>наименование проверяемого юридического лица или фамилия, имя, отчество индивидуального предпринимателя</w:t>
      </w:r>
      <w:r>
        <w:rPr>
          <w:rFonts w:ascii="Times New Roman" w:hAnsi="Times New Roman" w:cs="Times New Roman"/>
          <w:sz w:val="24"/>
          <w:szCs w:val="24"/>
        </w:rPr>
        <w:t>, гражданина</w:t>
      </w:r>
      <w:r w:rsidRPr="00754EE2">
        <w:rPr>
          <w:rFonts w:ascii="Times New Roman" w:hAnsi="Times New Roman" w:cs="Times New Roman"/>
          <w:sz w:val="24"/>
          <w:szCs w:val="24"/>
        </w:rPr>
        <w:t>,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w:t>
      </w:r>
      <w:r>
        <w:rPr>
          <w:rFonts w:ascii="Times New Roman" w:hAnsi="Times New Roman" w:cs="Times New Roman"/>
          <w:sz w:val="24"/>
          <w:szCs w:val="24"/>
        </w:rPr>
        <w:t>, гражданина</w:t>
      </w:r>
      <w:r w:rsidRPr="00754EE2">
        <w:rPr>
          <w:rFonts w:ascii="Times New Roman" w:hAnsi="Times New Roman" w:cs="Times New Roman"/>
          <w:sz w:val="24"/>
          <w:szCs w:val="24"/>
        </w:rPr>
        <w:t>, присутствовавших при проведении проверки;</w:t>
      </w:r>
    </w:p>
    <w:p w:rsidR="0086547D" w:rsidRPr="00754EE2" w:rsidRDefault="0086547D" w:rsidP="0086547D">
      <w:pPr>
        <w:pStyle w:val="ConsPlusNormal"/>
        <w:ind w:firstLine="709"/>
        <w:jc w:val="both"/>
        <w:rPr>
          <w:rFonts w:ascii="Times New Roman" w:hAnsi="Times New Roman" w:cs="Times New Roman"/>
          <w:sz w:val="24"/>
          <w:szCs w:val="24"/>
        </w:rPr>
      </w:pPr>
      <w:r w:rsidRPr="00754EE2">
        <w:rPr>
          <w:rFonts w:ascii="Times New Roman" w:hAnsi="Times New Roman" w:cs="Times New Roman"/>
          <w:sz w:val="24"/>
          <w:szCs w:val="24"/>
        </w:rPr>
        <w:t>дата, время, продолжительность и место проведения проверки;</w:t>
      </w:r>
    </w:p>
    <w:p w:rsidR="0086547D" w:rsidRPr="00754EE2" w:rsidRDefault="0086547D" w:rsidP="0086547D">
      <w:pPr>
        <w:pStyle w:val="ConsPlusNormal"/>
        <w:ind w:firstLine="709"/>
        <w:jc w:val="both"/>
        <w:rPr>
          <w:rFonts w:ascii="Times New Roman" w:hAnsi="Times New Roman" w:cs="Times New Roman"/>
          <w:sz w:val="24"/>
          <w:szCs w:val="24"/>
        </w:rPr>
      </w:pPr>
      <w:r w:rsidRPr="00754EE2">
        <w:rPr>
          <w:rFonts w:ascii="Times New Roman" w:hAnsi="Times New Roman" w:cs="Times New Roman"/>
          <w:sz w:val="24"/>
          <w:szCs w:val="24"/>
        </w:rPr>
        <w:t>сведения о результатах проверки, в том числе о выявленных нарушениях обязательных требований, их характере и лицах, допустивших указанные нарушения;</w:t>
      </w:r>
    </w:p>
    <w:p w:rsidR="0086547D" w:rsidRPr="00754EE2" w:rsidRDefault="0086547D" w:rsidP="0086547D">
      <w:pPr>
        <w:pStyle w:val="ConsPlusNormal"/>
        <w:ind w:firstLine="709"/>
        <w:jc w:val="both"/>
        <w:rPr>
          <w:rFonts w:ascii="Times New Roman" w:hAnsi="Times New Roman" w:cs="Times New Roman"/>
          <w:sz w:val="24"/>
          <w:szCs w:val="24"/>
        </w:rPr>
      </w:pPr>
      <w:r w:rsidRPr="00754EE2">
        <w:rPr>
          <w:rFonts w:ascii="Times New Roman" w:hAnsi="Times New Roman" w:cs="Times New Roman"/>
          <w:sz w:val="24"/>
          <w:szCs w:val="24"/>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w:t>
      </w:r>
      <w:r>
        <w:rPr>
          <w:rFonts w:ascii="Times New Roman" w:hAnsi="Times New Roman" w:cs="Times New Roman"/>
          <w:sz w:val="24"/>
          <w:szCs w:val="24"/>
        </w:rPr>
        <w:t xml:space="preserve"> гражданина илиих</w:t>
      </w:r>
      <w:r w:rsidRPr="00754EE2">
        <w:rPr>
          <w:rFonts w:ascii="Times New Roman" w:hAnsi="Times New Roman" w:cs="Times New Roman"/>
          <w:sz w:val="24"/>
          <w:szCs w:val="24"/>
        </w:rPr>
        <w:t xml:space="preserve"> уполномоченн</w:t>
      </w:r>
      <w:r>
        <w:rPr>
          <w:rFonts w:ascii="Times New Roman" w:hAnsi="Times New Roman" w:cs="Times New Roman"/>
          <w:sz w:val="24"/>
          <w:szCs w:val="24"/>
        </w:rPr>
        <w:t>ых</w:t>
      </w:r>
      <w:r w:rsidRPr="00754EE2">
        <w:rPr>
          <w:rFonts w:ascii="Times New Roman" w:hAnsi="Times New Roman" w:cs="Times New Roman"/>
          <w:sz w:val="24"/>
          <w:szCs w:val="24"/>
        </w:rPr>
        <w:t xml:space="preserve"> представител</w:t>
      </w:r>
      <w:r>
        <w:rPr>
          <w:rFonts w:ascii="Times New Roman" w:hAnsi="Times New Roman" w:cs="Times New Roman"/>
          <w:sz w:val="24"/>
          <w:szCs w:val="24"/>
        </w:rPr>
        <w:t>ей</w:t>
      </w:r>
      <w:r w:rsidRPr="00754EE2">
        <w:rPr>
          <w:rFonts w:ascii="Times New Roman" w:hAnsi="Times New Roman" w:cs="Times New Roman"/>
          <w:sz w:val="24"/>
          <w:szCs w:val="24"/>
        </w:rPr>
        <w:t>,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86547D" w:rsidRPr="00754EE2" w:rsidRDefault="0086547D" w:rsidP="0086547D">
      <w:pPr>
        <w:pStyle w:val="ConsPlusNormal"/>
        <w:ind w:firstLine="709"/>
        <w:jc w:val="both"/>
        <w:rPr>
          <w:rFonts w:ascii="Times New Roman" w:hAnsi="Times New Roman" w:cs="Times New Roman"/>
          <w:sz w:val="24"/>
          <w:szCs w:val="24"/>
        </w:rPr>
      </w:pPr>
      <w:r w:rsidRPr="00754EE2">
        <w:rPr>
          <w:rFonts w:ascii="Times New Roman" w:hAnsi="Times New Roman" w:cs="Times New Roman"/>
          <w:sz w:val="24"/>
          <w:szCs w:val="24"/>
        </w:rPr>
        <w:t>подписи должностного лица или должностных лиц, проводившего(их) проверку.</w:t>
      </w:r>
    </w:p>
    <w:p w:rsidR="0086547D" w:rsidRPr="00754EE2" w:rsidRDefault="0086547D" w:rsidP="0086547D">
      <w:pPr>
        <w:pStyle w:val="ConsPlusNormal"/>
        <w:ind w:firstLine="709"/>
        <w:jc w:val="both"/>
        <w:rPr>
          <w:rFonts w:ascii="Times New Roman" w:hAnsi="Times New Roman" w:cs="Times New Roman"/>
          <w:sz w:val="24"/>
          <w:szCs w:val="24"/>
        </w:rPr>
      </w:pPr>
      <w:r w:rsidRPr="00754EE2">
        <w:rPr>
          <w:rFonts w:ascii="Times New Roman" w:hAnsi="Times New Roman" w:cs="Times New Roman"/>
          <w:sz w:val="24"/>
          <w:szCs w:val="24"/>
        </w:rPr>
        <w:t>3.1.9.3. К акту проверки прилагаются документы, связанные с результатами проверки или их копии</w:t>
      </w:r>
      <w:r w:rsidRPr="00841A46">
        <w:rPr>
          <w:sz w:val="28"/>
          <w:szCs w:val="28"/>
        </w:rPr>
        <w:t xml:space="preserve">, </w:t>
      </w:r>
      <w:r w:rsidRPr="00D76B8F">
        <w:rPr>
          <w:rFonts w:ascii="Times New Roman" w:hAnsi="Times New Roman" w:cs="Times New Roman"/>
          <w:sz w:val="24"/>
          <w:szCs w:val="24"/>
        </w:rPr>
        <w:t>относящиеся к предмету проверки, в том числе фототаблицы, схемы и иные графические материалы, объяснения лиц, на которых возлагается ответственность за нарушение требований законодательства, предписания.</w:t>
      </w:r>
    </w:p>
    <w:p w:rsidR="0086547D" w:rsidRPr="00677083" w:rsidRDefault="0086547D" w:rsidP="0086547D">
      <w:pPr>
        <w:pStyle w:val="ConsPlusNormal"/>
        <w:ind w:firstLine="709"/>
        <w:jc w:val="both"/>
        <w:rPr>
          <w:rFonts w:ascii="Times New Roman" w:hAnsi="Times New Roman" w:cs="Times New Roman"/>
          <w:sz w:val="24"/>
          <w:szCs w:val="24"/>
        </w:rPr>
      </w:pPr>
      <w:r w:rsidRPr="00677083">
        <w:rPr>
          <w:rFonts w:ascii="Times New Roman" w:hAnsi="Times New Roman" w:cs="Times New Roman"/>
          <w:sz w:val="24"/>
          <w:szCs w:val="24"/>
        </w:rPr>
        <w:t>3.1.9.4.</w:t>
      </w:r>
      <w:r w:rsidR="006C3057">
        <w:rPr>
          <w:rFonts w:ascii="Times New Roman" w:hAnsi="Times New Roman" w:cs="Times New Roman"/>
          <w:sz w:val="24"/>
          <w:szCs w:val="24"/>
        </w:rPr>
        <w:t xml:space="preserve"> </w:t>
      </w:r>
      <w:r w:rsidRPr="00677083">
        <w:rPr>
          <w:rFonts w:ascii="Times New Roman" w:hAnsi="Times New Roman" w:cs="Times New Roman"/>
          <w:sz w:val="24"/>
          <w:szCs w:val="24"/>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w:t>
      </w:r>
      <w:r>
        <w:rPr>
          <w:rFonts w:ascii="Times New Roman" w:hAnsi="Times New Roman" w:cs="Times New Roman"/>
          <w:sz w:val="24"/>
          <w:szCs w:val="24"/>
        </w:rPr>
        <w:t xml:space="preserve"> гражданину или</w:t>
      </w:r>
      <w:r w:rsidR="00054DEA">
        <w:rPr>
          <w:rFonts w:ascii="Times New Roman" w:hAnsi="Times New Roman" w:cs="Times New Roman"/>
          <w:sz w:val="24"/>
          <w:szCs w:val="24"/>
        </w:rPr>
        <w:t xml:space="preserve"> </w:t>
      </w:r>
      <w:r>
        <w:rPr>
          <w:rFonts w:ascii="Times New Roman" w:hAnsi="Times New Roman" w:cs="Times New Roman"/>
          <w:sz w:val="24"/>
          <w:szCs w:val="24"/>
        </w:rPr>
        <w:t>их</w:t>
      </w:r>
      <w:r w:rsidRPr="00677083">
        <w:rPr>
          <w:rFonts w:ascii="Times New Roman" w:hAnsi="Times New Roman" w:cs="Times New Roman"/>
          <w:sz w:val="24"/>
          <w:szCs w:val="24"/>
        </w:rPr>
        <w:t xml:space="preserve"> уполномоченн</w:t>
      </w:r>
      <w:r>
        <w:rPr>
          <w:rFonts w:ascii="Times New Roman" w:hAnsi="Times New Roman" w:cs="Times New Roman"/>
          <w:sz w:val="24"/>
          <w:szCs w:val="24"/>
        </w:rPr>
        <w:t>ым</w:t>
      </w:r>
      <w:r w:rsidRPr="00677083">
        <w:rPr>
          <w:rFonts w:ascii="Times New Roman" w:hAnsi="Times New Roman" w:cs="Times New Roman"/>
          <w:sz w:val="24"/>
          <w:szCs w:val="24"/>
        </w:rPr>
        <w:t xml:space="preserve"> представител</w:t>
      </w:r>
      <w:r>
        <w:rPr>
          <w:rFonts w:ascii="Times New Roman" w:hAnsi="Times New Roman" w:cs="Times New Roman"/>
          <w:sz w:val="24"/>
          <w:szCs w:val="24"/>
        </w:rPr>
        <w:t>ям</w:t>
      </w:r>
      <w:r w:rsidRPr="00677083">
        <w:rPr>
          <w:rFonts w:ascii="Times New Roman" w:hAnsi="Times New Roman" w:cs="Times New Roman"/>
          <w:sz w:val="24"/>
          <w:szCs w:val="24"/>
        </w:rPr>
        <w:t xml:space="preserve">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w:t>
      </w:r>
      <w:r>
        <w:rPr>
          <w:rFonts w:ascii="Times New Roman" w:hAnsi="Times New Roman" w:cs="Times New Roman"/>
          <w:sz w:val="24"/>
          <w:szCs w:val="24"/>
        </w:rPr>
        <w:t xml:space="preserve"> гражданина или</w:t>
      </w:r>
      <w:r w:rsidR="00054DEA">
        <w:rPr>
          <w:rFonts w:ascii="Times New Roman" w:hAnsi="Times New Roman" w:cs="Times New Roman"/>
          <w:sz w:val="24"/>
          <w:szCs w:val="24"/>
        </w:rPr>
        <w:t xml:space="preserve"> </w:t>
      </w:r>
      <w:r>
        <w:rPr>
          <w:rFonts w:ascii="Times New Roman" w:hAnsi="Times New Roman" w:cs="Times New Roman"/>
          <w:sz w:val="24"/>
          <w:szCs w:val="24"/>
        </w:rPr>
        <w:t>их</w:t>
      </w:r>
      <w:r w:rsidRPr="00677083">
        <w:rPr>
          <w:rFonts w:ascii="Times New Roman" w:hAnsi="Times New Roman" w:cs="Times New Roman"/>
          <w:sz w:val="24"/>
          <w:szCs w:val="24"/>
        </w:rPr>
        <w:t xml:space="preserve"> уполномоченн</w:t>
      </w:r>
      <w:r>
        <w:rPr>
          <w:rFonts w:ascii="Times New Roman" w:hAnsi="Times New Roman" w:cs="Times New Roman"/>
          <w:sz w:val="24"/>
          <w:szCs w:val="24"/>
        </w:rPr>
        <w:t>ых</w:t>
      </w:r>
      <w:r w:rsidRPr="00677083">
        <w:rPr>
          <w:rFonts w:ascii="Times New Roman" w:hAnsi="Times New Roman" w:cs="Times New Roman"/>
          <w:sz w:val="24"/>
          <w:szCs w:val="24"/>
        </w:rPr>
        <w:t xml:space="preserve"> представител</w:t>
      </w:r>
      <w:r>
        <w:rPr>
          <w:rFonts w:ascii="Times New Roman" w:hAnsi="Times New Roman" w:cs="Times New Roman"/>
          <w:sz w:val="24"/>
          <w:szCs w:val="24"/>
        </w:rPr>
        <w:t>ей</w:t>
      </w:r>
      <w:r w:rsidRPr="00677083">
        <w:rPr>
          <w:rFonts w:ascii="Times New Roman" w:hAnsi="Times New Roman" w:cs="Times New Roman"/>
          <w:sz w:val="24"/>
          <w:szCs w:val="24"/>
        </w:rPr>
        <w:t>, а также в случае отказа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органе муниципального контроля.</w:t>
      </w:r>
      <w:r w:rsidR="006C3057">
        <w:rPr>
          <w:rFonts w:ascii="Times New Roman" w:hAnsi="Times New Roman" w:cs="Times New Roman"/>
          <w:sz w:val="24"/>
          <w:szCs w:val="24"/>
        </w:rPr>
        <w:t xml:space="preserve"> </w:t>
      </w:r>
      <w:r w:rsidRPr="00FE687B">
        <w:rPr>
          <w:rFonts w:ascii="Times New Roman" w:hAnsi="Times New Roman" w:cs="Times New Roman"/>
          <w:sz w:val="24"/>
          <w:szCs w:val="24"/>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hyperlink r:id="rId16" w:history="1">
        <w:r w:rsidRPr="00DC7714">
          <w:rPr>
            <w:rFonts w:ascii="Times New Roman" w:hAnsi="Times New Roman" w:cs="Times New Roman"/>
            <w:sz w:val="24"/>
            <w:szCs w:val="24"/>
          </w:rPr>
          <w:t>квалифицированной электронной подписью</w:t>
        </w:r>
      </w:hyperlink>
      <w:r w:rsidRPr="00FE687B">
        <w:rPr>
          <w:rFonts w:ascii="Times New Roman" w:hAnsi="Times New Roman" w:cs="Times New Roman"/>
          <w:sz w:val="24"/>
          <w:szCs w:val="24"/>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w:t>
      </w:r>
      <w:r>
        <w:rPr>
          <w:rFonts w:ascii="Times New Roman" w:hAnsi="Times New Roman" w:cs="Times New Roman"/>
          <w:sz w:val="24"/>
          <w:szCs w:val="24"/>
        </w:rPr>
        <w:t>гражданину или их</w:t>
      </w:r>
      <w:r w:rsidRPr="00FE687B">
        <w:rPr>
          <w:rFonts w:ascii="Times New Roman" w:hAnsi="Times New Roman" w:cs="Times New Roman"/>
          <w:sz w:val="24"/>
          <w:szCs w:val="24"/>
        </w:rPr>
        <w:t xml:space="preserve"> уполномоченн</w:t>
      </w:r>
      <w:r>
        <w:rPr>
          <w:rFonts w:ascii="Times New Roman" w:hAnsi="Times New Roman" w:cs="Times New Roman"/>
          <w:sz w:val="24"/>
          <w:szCs w:val="24"/>
        </w:rPr>
        <w:t>ым</w:t>
      </w:r>
      <w:r w:rsidRPr="00FE687B">
        <w:rPr>
          <w:rFonts w:ascii="Times New Roman" w:hAnsi="Times New Roman" w:cs="Times New Roman"/>
          <w:sz w:val="24"/>
          <w:szCs w:val="24"/>
        </w:rPr>
        <w:t xml:space="preserve"> представител</w:t>
      </w:r>
      <w:r>
        <w:rPr>
          <w:rFonts w:ascii="Times New Roman" w:hAnsi="Times New Roman" w:cs="Times New Roman"/>
          <w:sz w:val="24"/>
          <w:szCs w:val="24"/>
        </w:rPr>
        <w:t>ям</w:t>
      </w:r>
      <w:r w:rsidRPr="00FE687B">
        <w:rPr>
          <w:rFonts w:ascii="Times New Roman" w:hAnsi="Times New Roman" w:cs="Times New Roman"/>
          <w:sz w:val="24"/>
          <w:szCs w:val="24"/>
        </w:rPr>
        <w:t>.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6547D" w:rsidRDefault="0086547D" w:rsidP="0086547D">
      <w:pPr>
        <w:pStyle w:val="ConsPlusNormal"/>
        <w:ind w:firstLine="709"/>
        <w:jc w:val="both"/>
        <w:rPr>
          <w:rFonts w:ascii="Times New Roman" w:hAnsi="Times New Roman" w:cs="Times New Roman"/>
          <w:sz w:val="24"/>
          <w:szCs w:val="24"/>
        </w:rPr>
      </w:pPr>
      <w:r w:rsidRPr="00677083">
        <w:rPr>
          <w:rFonts w:ascii="Times New Roman" w:hAnsi="Times New Roman" w:cs="Times New Roman"/>
          <w:sz w:val="24"/>
          <w:szCs w:val="24"/>
        </w:rPr>
        <w:t>3.1.9.5.</w:t>
      </w:r>
      <w:r w:rsidR="006C3057">
        <w:rPr>
          <w:rFonts w:ascii="Times New Roman" w:hAnsi="Times New Roman" w:cs="Times New Roman"/>
          <w:sz w:val="24"/>
          <w:szCs w:val="24"/>
        </w:rPr>
        <w:t xml:space="preserve"> </w:t>
      </w:r>
      <w:r w:rsidRPr="00677083">
        <w:rPr>
          <w:rFonts w:ascii="Times New Roman" w:hAnsi="Times New Roman" w:cs="Times New Roman"/>
          <w:sz w:val="24"/>
          <w:szCs w:val="24"/>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w:t>
      </w:r>
      <w:r w:rsidRPr="00677083">
        <w:rPr>
          <w:rFonts w:ascii="Times New Roman" w:hAnsi="Times New Roman" w:cs="Times New Roman"/>
          <w:sz w:val="24"/>
          <w:szCs w:val="24"/>
        </w:rPr>
        <w:lastRenderedPageBreak/>
        <w:t xml:space="preserve">расследований, экспертиз, акт проверки составляется в срок, не превышающий трех рабочих дней после завершения мероприятий по контролю, и вручается </w:t>
      </w:r>
      <w:r>
        <w:rPr>
          <w:rFonts w:ascii="Times New Roman" w:hAnsi="Times New Roman" w:cs="Times New Roman"/>
          <w:sz w:val="24"/>
          <w:szCs w:val="24"/>
        </w:rPr>
        <w:t xml:space="preserve">проверяемым лицам или их </w:t>
      </w:r>
      <w:r w:rsidRPr="00677083">
        <w:rPr>
          <w:rFonts w:ascii="Times New Roman" w:hAnsi="Times New Roman" w:cs="Times New Roman"/>
          <w:sz w:val="24"/>
          <w:szCs w:val="24"/>
        </w:rPr>
        <w:t>уполномоченн</w:t>
      </w:r>
      <w:r>
        <w:rPr>
          <w:rFonts w:ascii="Times New Roman" w:hAnsi="Times New Roman" w:cs="Times New Roman"/>
          <w:sz w:val="24"/>
          <w:szCs w:val="24"/>
        </w:rPr>
        <w:t>ым</w:t>
      </w:r>
      <w:r w:rsidRPr="00677083">
        <w:rPr>
          <w:rFonts w:ascii="Times New Roman" w:hAnsi="Times New Roman" w:cs="Times New Roman"/>
          <w:sz w:val="24"/>
          <w:szCs w:val="24"/>
        </w:rPr>
        <w:t xml:space="preserve"> представител</w:t>
      </w:r>
      <w:r>
        <w:rPr>
          <w:rFonts w:ascii="Times New Roman" w:hAnsi="Times New Roman" w:cs="Times New Roman"/>
          <w:sz w:val="24"/>
          <w:szCs w:val="24"/>
        </w:rPr>
        <w:t>ям</w:t>
      </w:r>
      <w:r w:rsidRPr="00677083">
        <w:rPr>
          <w:rFonts w:ascii="Times New Roman" w:hAnsi="Times New Roman" w:cs="Times New Roman"/>
          <w:sz w:val="24"/>
          <w:szCs w:val="24"/>
        </w:rPr>
        <w:t xml:space="preserve"> под расписку либо направляется заказным почтовым отправлением с уведомлением о вручении</w:t>
      </w:r>
      <w:r w:rsidRPr="00FE687B">
        <w:rPr>
          <w:rFonts w:ascii="Times New Roman" w:hAnsi="Times New Roman" w:cs="Times New Roman"/>
          <w:sz w:val="24"/>
          <w:szCs w:val="24"/>
        </w:rPr>
        <w:t xml:space="preserve">и (или) в форме электронного документа, подписанного усиленной </w:t>
      </w:r>
      <w:hyperlink r:id="rId17" w:history="1">
        <w:r w:rsidRPr="008C4065">
          <w:rPr>
            <w:rFonts w:ascii="Times New Roman" w:hAnsi="Times New Roman" w:cs="Times New Roman"/>
            <w:sz w:val="24"/>
            <w:szCs w:val="24"/>
          </w:rPr>
          <w:t>квалифицированной электронной подписью</w:t>
        </w:r>
      </w:hyperlink>
      <w:r w:rsidRPr="00FE687B">
        <w:rPr>
          <w:rFonts w:ascii="Times New Roman" w:hAnsi="Times New Roman" w:cs="Times New Roman"/>
          <w:sz w:val="24"/>
          <w:szCs w:val="24"/>
        </w:rPr>
        <w:t xml:space="preserve">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w:t>
      </w:r>
      <w:r w:rsidRPr="00677083">
        <w:rPr>
          <w:rFonts w:ascii="Times New Roman" w:hAnsi="Times New Roman" w:cs="Times New Roman"/>
          <w:sz w:val="24"/>
          <w:szCs w:val="24"/>
        </w:rPr>
        <w:t xml:space="preserve"> к экземпляру акта проверки, хранящемуся в </w:t>
      </w:r>
      <w:r>
        <w:rPr>
          <w:rFonts w:ascii="Times New Roman" w:hAnsi="Times New Roman" w:cs="Times New Roman"/>
          <w:sz w:val="24"/>
          <w:szCs w:val="24"/>
        </w:rPr>
        <w:t>органе муниципального контроля</w:t>
      </w:r>
      <w:r w:rsidRPr="00677083">
        <w:rPr>
          <w:rFonts w:ascii="Times New Roman" w:hAnsi="Times New Roman" w:cs="Times New Roman"/>
          <w:sz w:val="24"/>
          <w:szCs w:val="24"/>
        </w:rPr>
        <w:t>.</w:t>
      </w:r>
    </w:p>
    <w:p w:rsidR="0086547D" w:rsidRPr="00AB1065" w:rsidRDefault="0086547D" w:rsidP="0086547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3.1.9.6.  </w:t>
      </w:r>
      <w:r w:rsidRPr="00AB1065">
        <w:rPr>
          <w:rFonts w:ascii="Times New Roman" w:hAnsi="Times New Roman" w:cs="Times New Roman"/>
          <w:sz w:val="24"/>
          <w:szCs w:val="24"/>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6547D" w:rsidRPr="003C38B9" w:rsidRDefault="0086547D" w:rsidP="0086547D">
      <w:pPr>
        <w:pStyle w:val="ConsPlusNormal"/>
        <w:ind w:firstLine="709"/>
        <w:jc w:val="both"/>
        <w:rPr>
          <w:rFonts w:ascii="Times New Roman" w:hAnsi="Times New Roman" w:cs="Times New Roman"/>
          <w:sz w:val="24"/>
          <w:szCs w:val="24"/>
        </w:rPr>
      </w:pPr>
      <w:r w:rsidRPr="003C38B9">
        <w:rPr>
          <w:rFonts w:ascii="Times New Roman" w:hAnsi="Times New Roman" w:cs="Times New Roman"/>
          <w:sz w:val="24"/>
          <w:szCs w:val="24"/>
        </w:rPr>
        <w:t>3.1.9.</w:t>
      </w:r>
      <w:r>
        <w:rPr>
          <w:rFonts w:ascii="Times New Roman" w:hAnsi="Times New Roman" w:cs="Times New Roman"/>
          <w:sz w:val="24"/>
          <w:szCs w:val="24"/>
        </w:rPr>
        <w:t>7</w:t>
      </w:r>
      <w:r w:rsidRPr="003C38B9">
        <w:rPr>
          <w:rFonts w:ascii="Times New Roman" w:hAnsi="Times New Roman" w:cs="Times New Roman"/>
          <w:sz w:val="24"/>
          <w:szCs w:val="24"/>
        </w:rPr>
        <w:t>. Результаты проверки, содержащие информацию, составляющую государственную, коммерческую, служебную или иную тайну, оформляются с соблюдением требований, предусмотренных законодательством Российской Федерации.</w:t>
      </w:r>
    </w:p>
    <w:p w:rsidR="0086547D" w:rsidRPr="003C38B9" w:rsidRDefault="0086547D" w:rsidP="0086547D">
      <w:pPr>
        <w:pStyle w:val="ConsPlusNormal"/>
        <w:ind w:firstLine="709"/>
        <w:jc w:val="both"/>
        <w:rPr>
          <w:rFonts w:ascii="Times New Roman" w:hAnsi="Times New Roman" w:cs="Times New Roman"/>
          <w:sz w:val="24"/>
          <w:szCs w:val="24"/>
        </w:rPr>
      </w:pPr>
      <w:r w:rsidRPr="003C38B9">
        <w:rPr>
          <w:rFonts w:ascii="Times New Roman" w:hAnsi="Times New Roman" w:cs="Times New Roman"/>
          <w:sz w:val="24"/>
          <w:szCs w:val="24"/>
        </w:rPr>
        <w:t>3.1.9.</w:t>
      </w:r>
      <w:r>
        <w:rPr>
          <w:rFonts w:ascii="Times New Roman" w:hAnsi="Times New Roman" w:cs="Times New Roman"/>
          <w:sz w:val="24"/>
          <w:szCs w:val="24"/>
        </w:rPr>
        <w:t>8</w:t>
      </w:r>
      <w:r w:rsidRPr="003C38B9">
        <w:rPr>
          <w:rFonts w:ascii="Times New Roman" w:hAnsi="Times New Roman" w:cs="Times New Roman"/>
          <w:sz w:val="24"/>
          <w:szCs w:val="24"/>
        </w:rPr>
        <w:t>. При отсутствии у юридического лица, индивидуального предпринимателя журнала учета проверок в акте проверки делается соответствующая запись. Типовая форма журнала учета проверок установлена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547D" w:rsidRDefault="0086547D" w:rsidP="0086547D">
      <w:pPr>
        <w:ind w:firstLine="709"/>
        <w:jc w:val="both"/>
      </w:pPr>
      <w:r w:rsidRPr="00945F99">
        <w:t>3.1.9.</w:t>
      </w:r>
      <w:r>
        <w:t>9</w:t>
      </w:r>
      <w:r w:rsidRPr="00945F99">
        <w:t>. Юридическое лицо, индивидуальный предприниматель,</w:t>
      </w:r>
      <w:r w:rsidR="00D12EE4">
        <w:t xml:space="preserve"> </w:t>
      </w:r>
      <w:r w:rsidRPr="00AB1065">
        <w:t>гражданин,</w:t>
      </w:r>
      <w:r w:rsidRPr="00945F99">
        <w:t xml:space="preserve">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w:t>
      </w:r>
      <w:r>
        <w:t>, гражданин</w:t>
      </w:r>
      <w:r w:rsidRPr="00945F99">
        <w:t xml:space="preserve"> вправе приложить к таким возражениям документы, подтверждающие обоснованность таких возражений, или их заверенные копии</w:t>
      </w:r>
      <w:r w:rsidR="000D3C2A">
        <w:t xml:space="preserve"> </w:t>
      </w:r>
      <w:r w:rsidRPr="00945F99">
        <w:t>либо в согласованный срок передать их в орган муниципального контроля.</w:t>
      </w:r>
      <w:r w:rsidR="00054DEA">
        <w:t xml:space="preserve"> </w:t>
      </w:r>
      <w:r w:rsidRPr="008176E4">
        <w:t xml:space="preserve">Указанные документы могут быть направлены в форме электронных документов (пакета электронных документов), подписанных усиленной </w:t>
      </w:r>
      <w:hyperlink r:id="rId18" w:history="1">
        <w:r w:rsidRPr="008176E4">
          <w:t>квалифицированной электронной подписью</w:t>
        </w:r>
      </w:hyperlink>
      <w:r w:rsidRPr="008176E4">
        <w:t xml:space="preserve"> проверяемого лица.</w:t>
      </w:r>
    </w:p>
    <w:p w:rsidR="0086547D" w:rsidRPr="00DF418F" w:rsidRDefault="0086547D" w:rsidP="0086547D">
      <w:pPr>
        <w:autoSpaceDE w:val="0"/>
        <w:autoSpaceDN w:val="0"/>
        <w:adjustRightInd w:val="0"/>
        <w:ind w:firstLine="709"/>
        <w:jc w:val="both"/>
      </w:pPr>
      <w:r w:rsidRPr="00AB1857">
        <w:t xml:space="preserve">3.2. </w:t>
      </w:r>
      <w:r w:rsidRPr="00DF418F">
        <w:rPr>
          <w:rStyle w:val="FontStyle17"/>
          <w:sz w:val="24"/>
          <w:szCs w:val="24"/>
        </w:rPr>
        <w:t>Принятие мер по выявленным нарушениям.</w:t>
      </w:r>
    </w:p>
    <w:p w:rsidR="0086547D" w:rsidRPr="00DF418F" w:rsidRDefault="0086547D" w:rsidP="0086547D">
      <w:pPr>
        <w:tabs>
          <w:tab w:val="left" w:pos="0"/>
        </w:tabs>
        <w:autoSpaceDE w:val="0"/>
        <w:autoSpaceDN w:val="0"/>
        <w:adjustRightInd w:val="0"/>
        <w:ind w:firstLine="709"/>
        <w:jc w:val="both"/>
        <w:outlineLvl w:val="1"/>
      </w:pPr>
      <w:r w:rsidRPr="00DF418F">
        <w:rPr>
          <w:rStyle w:val="FontStyle17"/>
          <w:sz w:val="24"/>
          <w:szCs w:val="24"/>
        </w:rPr>
        <w:t>3.</w:t>
      </w:r>
      <w:r>
        <w:rPr>
          <w:rStyle w:val="FontStyle17"/>
          <w:sz w:val="24"/>
          <w:szCs w:val="24"/>
        </w:rPr>
        <w:t>2</w:t>
      </w:r>
      <w:r w:rsidRPr="00DF418F">
        <w:rPr>
          <w:rStyle w:val="FontStyle17"/>
          <w:sz w:val="24"/>
          <w:szCs w:val="24"/>
        </w:rPr>
        <w:t xml:space="preserve">.1. В случае выявления при проведении проверки нарушений обязательных требований </w:t>
      </w:r>
      <w:r w:rsidRPr="00DF418F">
        <w:t>или требований, установленных муниципальными правовыми актами, должностные лица органа муниципального контроля, проводившие проверку обязаны:</w:t>
      </w:r>
    </w:p>
    <w:p w:rsidR="0086547D" w:rsidRPr="00DF418F" w:rsidRDefault="0086547D" w:rsidP="0086547D">
      <w:pPr>
        <w:tabs>
          <w:tab w:val="left" w:pos="0"/>
        </w:tabs>
        <w:autoSpaceDE w:val="0"/>
        <w:autoSpaceDN w:val="0"/>
        <w:adjustRightInd w:val="0"/>
        <w:ind w:firstLine="709"/>
        <w:jc w:val="both"/>
        <w:outlineLvl w:val="1"/>
        <w:rPr>
          <w:rStyle w:val="FontStyle17"/>
          <w:sz w:val="24"/>
          <w:szCs w:val="24"/>
        </w:rPr>
      </w:pPr>
      <w:r w:rsidRPr="00DF418F">
        <w:rPr>
          <w:rStyle w:val="FontStyle17"/>
          <w:sz w:val="24"/>
          <w:szCs w:val="24"/>
        </w:rPr>
        <w:t>1) выдать лицу, допустившему нарушение, предписание об устранении нарушений действующего законодательства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6547D" w:rsidRPr="00DF418F" w:rsidRDefault="0086547D" w:rsidP="0086547D">
      <w:pPr>
        <w:tabs>
          <w:tab w:val="left" w:pos="0"/>
        </w:tabs>
        <w:autoSpaceDE w:val="0"/>
        <w:autoSpaceDN w:val="0"/>
        <w:adjustRightInd w:val="0"/>
        <w:ind w:firstLine="709"/>
        <w:jc w:val="both"/>
        <w:outlineLvl w:val="2"/>
        <w:rPr>
          <w:rStyle w:val="FontStyle17"/>
          <w:sz w:val="24"/>
          <w:szCs w:val="24"/>
        </w:rPr>
      </w:pPr>
      <w:r w:rsidRPr="00DF418F">
        <w:rPr>
          <w:rStyle w:val="FontStyle17"/>
          <w:sz w:val="24"/>
          <w:szCs w:val="24"/>
        </w:rPr>
        <w:lastRenderedPageBreak/>
        <w:t xml:space="preserve">2) направить копию акта проверки и приложенных к нему материалов в уполномоченный орган для привлечения виновных в нарушении действующего законодательства лиц к предусмотренной законодательством ответственности и применения к ним соответствующих мер воздействия. </w:t>
      </w:r>
    </w:p>
    <w:p w:rsidR="0086547D" w:rsidRPr="00DF418F" w:rsidRDefault="0086547D" w:rsidP="0086547D">
      <w:pPr>
        <w:tabs>
          <w:tab w:val="left" w:pos="0"/>
        </w:tabs>
        <w:autoSpaceDE w:val="0"/>
        <w:autoSpaceDN w:val="0"/>
        <w:adjustRightInd w:val="0"/>
        <w:ind w:firstLine="709"/>
        <w:jc w:val="both"/>
        <w:outlineLvl w:val="2"/>
      </w:pPr>
      <w:r w:rsidRPr="00DF418F">
        <w:rPr>
          <w:rStyle w:val="FontStyle17"/>
          <w:sz w:val="24"/>
          <w:szCs w:val="24"/>
        </w:rPr>
        <w:t>3.</w:t>
      </w:r>
      <w:r>
        <w:rPr>
          <w:rStyle w:val="FontStyle17"/>
          <w:sz w:val="24"/>
          <w:szCs w:val="24"/>
        </w:rPr>
        <w:t>2</w:t>
      </w:r>
      <w:r w:rsidRPr="00DF418F">
        <w:rPr>
          <w:rStyle w:val="FontStyle17"/>
          <w:sz w:val="24"/>
          <w:szCs w:val="24"/>
        </w:rPr>
        <w:t>.</w:t>
      </w:r>
      <w:r>
        <w:rPr>
          <w:rStyle w:val="FontStyle17"/>
          <w:sz w:val="24"/>
          <w:szCs w:val="24"/>
        </w:rPr>
        <w:t>2</w:t>
      </w:r>
      <w:r w:rsidRPr="00DF418F">
        <w:rPr>
          <w:rStyle w:val="FontStyle17"/>
          <w:sz w:val="24"/>
          <w:szCs w:val="24"/>
        </w:rPr>
        <w:t xml:space="preserve">. </w:t>
      </w:r>
      <w:r w:rsidRPr="00DF418F">
        <w:t>В предписании об устранении нарушения действующего законодательства указывается:</w:t>
      </w:r>
    </w:p>
    <w:p w:rsidR="0086547D" w:rsidRPr="00DF418F" w:rsidRDefault="0086547D" w:rsidP="0086547D">
      <w:pPr>
        <w:tabs>
          <w:tab w:val="left" w:pos="0"/>
        </w:tabs>
        <w:autoSpaceDE w:val="0"/>
        <w:autoSpaceDN w:val="0"/>
        <w:adjustRightInd w:val="0"/>
        <w:ind w:firstLine="709"/>
        <w:jc w:val="both"/>
        <w:outlineLvl w:val="2"/>
      </w:pPr>
      <w:r w:rsidRPr="00DF418F">
        <w:t>- наименование органа муниципального контроля, вынесшего предписание;</w:t>
      </w:r>
    </w:p>
    <w:p w:rsidR="0086547D" w:rsidRPr="00DF418F" w:rsidRDefault="0086547D" w:rsidP="0086547D">
      <w:pPr>
        <w:tabs>
          <w:tab w:val="left" w:pos="0"/>
        </w:tabs>
        <w:autoSpaceDE w:val="0"/>
        <w:autoSpaceDN w:val="0"/>
        <w:adjustRightInd w:val="0"/>
        <w:ind w:firstLine="709"/>
        <w:jc w:val="both"/>
        <w:outlineLvl w:val="2"/>
      </w:pPr>
      <w:r w:rsidRPr="00DF418F">
        <w:t>- место составления и дата его вынесения;</w:t>
      </w:r>
    </w:p>
    <w:p w:rsidR="0086547D" w:rsidRPr="00DF418F" w:rsidRDefault="0086547D" w:rsidP="0086547D">
      <w:pPr>
        <w:tabs>
          <w:tab w:val="left" w:pos="0"/>
        </w:tabs>
        <w:autoSpaceDE w:val="0"/>
        <w:autoSpaceDN w:val="0"/>
        <w:adjustRightInd w:val="0"/>
        <w:ind w:firstLine="709"/>
        <w:jc w:val="both"/>
        <w:outlineLvl w:val="2"/>
      </w:pPr>
      <w:r w:rsidRPr="00DF418F">
        <w:t>- наименование и место нахождения юридического лица, место жительства индивидуального предпринимателя и гражданина, в отношении которого вынесено предписание;</w:t>
      </w:r>
    </w:p>
    <w:p w:rsidR="0086547D" w:rsidRPr="00DF418F" w:rsidRDefault="0086547D" w:rsidP="0086547D">
      <w:pPr>
        <w:tabs>
          <w:tab w:val="left" w:pos="0"/>
        </w:tabs>
        <w:autoSpaceDE w:val="0"/>
        <w:autoSpaceDN w:val="0"/>
        <w:adjustRightInd w:val="0"/>
        <w:ind w:firstLine="709"/>
        <w:jc w:val="both"/>
        <w:outlineLvl w:val="2"/>
      </w:pPr>
      <w:r w:rsidRPr="00DF418F">
        <w:t>- ссылка на акт проверки, по результатам  которой принято решение о вынесении предписания;</w:t>
      </w:r>
    </w:p>
    <w:p w:rsidR="0086547D" w:rsidRPr="00DF418F" w:rsidRDefault="0086547D" w:rsidP="0086547D">
      <w:pPr>
        <w:tabs>
          <w:tab w:val="left" w:pos="0"/>
        </w:tabs>
        <w:autoSpaceDE w:val="0"/>
        <w:autoSpaceDN w:val="0"/>
        <w:adjustRightInd w:val="0"/>
        <w:ind w:firstLine="709"/>
        <w:jc w:val="both"/>
        <w:outlineLvl w:val="2"/>
      </w:pPr>
      <w:r w:rsidRPr="00DF418F">
        <w:t>-  содержание нарушений и меры по их устранению;</w:t>
      </w:r>
    </w:p>
    <w:p w:rsidR="0086547D" w:rsidRPr="00DF418F" w:rsidRDefault="0086547D" w:rsidP="0086547D">
      <w:pPr>
        <w:tabs>
          <w:tab w:val="left" w:pos="0"/>
        </w:tabs>
        <w:autoSpaceDE w:val="0"/>
        <w:autoSpaceDN w:val="0"/>
        <w:adjustRightInd w:val="0"/>
        <w:ind w:firstLine="709"/>
        <w:jc w:val="both"/>
        <w:outlineLvl w:val="2"/>
      </w:pPr>
      <w:r w:rsidRPr="00DF418F">
        <w:t>- ссылки на нормативные правовые акты Российской Федерации, правовые акты Ярославской области, муниципальные правовые акты, требования и условия которых нарушены;</w:t>
      </w:r>
    </w:p>
    <w:p w:rsidR="0086547D" w:rsidRPr="00DF418F" w:rsidRDefault="0086547D" w:rsidP="0086547D">
      <w:pPr>
        <w:tabs>
          <w:tab w:val="left" w:pos="0"/>
        </w:tabs>
        <w:autoSpaceDE w:val="0"/>
        <w:autoSpaceDN w:val="0"/>
        <w:adjustRightInd w:val="0"/>
        <w:ind w:firstLine="709"/>
        <w:jc w:val="both"/>
        <w:outlineLvl w:val="2"/>
      </w:pPr>
      <w:r w:rsidRPr="00DF418F">
        <w:t>-  сроки устранения нарушений;</w:t>
      </w:r>
    </w:p>
    <w:p w:rsidR="0086547D" w:rsidRDefault="0086547D" w:rsidP="0086547D">
      <w:pPr>
        <w:tabs>
          <w:tab w:val="left" w:pos="0"/>
        </w:tabs>
        <w:autoSpaceDE w:val="0"/>
        <w:autoSpaceDN w:val="0"/>
        <w:adjustRightInd w:val="0"/>
        <w:ind w:firstLine="709"/>
        <w:jc w:val="both"/>
        <w:outlineLvl w:val="2"/>
      </w:pPr>
      <w:r w:rsidRPr="00DF418F">
        <w:t>- фамилия, имя, отчество, должность лица органа муниципального контроля, составившего предписание.</w:t>
      </w:r>
    </w:p>
    <w:p w:rsidR="0086547D" w:rsidRDefault="0086547D" w:rsidP="0086547D">
      <w:pPr>
        <w:tabs>
          <w:tab w:val="left" w:pos="0"/>
        </w:tabs>
        <w:autoSpaceDE w:val="0"/>
        <w:autoSpaceDN w:val="0"/>
        <w:adjustRightInd w:val="0"/>
        <w:ind w:firstLine="709"/>
        <w:jc w:val="both"/>
        <w:outlineLvl w:val="2"/>
      </w:pPr>
      <w:r>
        <w:t>Форма предписаний представлена в приложении 1 и приложении 2 к настоящему административному регламенту.</w:t>
      </w:r>
    </w:p>
    <w:p w:rsidR="0086547D" w:rsidRPr="001E1CEF" w:rsidRDefault="0086547D" w:rsidP="0086547D">
      <w:pPr>
        <w:ind w:firstLine="709"/>
        <w:jc w:val="both"/>
      </w:pPr>
      <w:r w:rsidRPr="001E1CEF">
        <w:t xml:space="preserve">Предписание об устранении выявленных нарушений оформляется в двух экземплярах, один из которых направляется в адрес подконтрольного субъекта заказным письмом с уведомлением или вручается уполномоченному на его получение представителю подконтрольного субъекта под роспись. </w:t>
      </w:r>
    </w:p>
    <w:p w:rsidR="0086547D" w:rsidRPr="00DF418F" w:rsidRDefault="0086547D" w:rsidP="0086547D">
      <w:pPr>
        <w:tabs>
          <w:tab w:val="left" w:pos="0"/>
        </w:tabs>
        <w:autoSpaceDE w:val="0"/>
        <w:autoSpaceDN w:val="0"/>
        <w:adjustRightInd w:val="0"/>
        <w:ind w:firstLine="709"/>
        <w:jc w:val="both"/>
        <w:outlineLvl w:val="2"/>
      </w:pPr>
      <w:r w:rsidRPr="00DF418F">
        <w:t>3.</w:t>
      </w:r>
      <w:r>
        <w:t>2</w:t>
      </w:r>
      <w:r w:rsidRPr="00DF418F">
        <w:t>.3.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86547D" w:rsidRPr="00DF418F" w:rsidRDefault="0086547D" w:rsidP="0086547D">
      <w:pPr>
        <w:tabs>
          <w:tab w:val="left" w:pos="0"/>
        </w:tabs>
        <w:autoSpaceDE w:val="0"/>
        <w:autoSpaceDN w:val="0"/>
        <w:adjustRightInd w:val="0"/>
        <w:ind w:firstLine="709"/>
        <w:jc w:val="both"/>
        <w:outlineLvl w:val="2"/>
      </w:pPr>
      <w:r w:rsidRPr="00DF418F">
        <w:t>3.</w:t>
      </w:r>
      <w:r>
        <w:t>2</w:t>
      </w:r>
      <w:r w:rsidRPr="00DF418F">
        <w:t>.4. В случае невозможности устранения нарушения в установленный срок, лицо, которому выдано предписание, заблаговременно (не позднее трех рабочих дней до истечения срока исполнения предписания) направляет в орган муниципального контроля ходатайство о продлении срока устранения нарушения действующего законодательства. К ходатайству прилагаются документы подтверждающие принятие мер для устранения нарушения действующего законодательства.</w:t>
      </w:r>
    </w:p>
    <w:p w:rsidR="0086547D" w:rsidRPr="00DF418F" w:rsidRDefault="0086547D" w:rsidP="0086547D">
      <w:pPr>
        <w:tabs>
          <w:tab w:val="left" w:pos="0"/>
        </w:tabs>
        <w:autoSpaceDE w:val="0"/>
        <w:autoSpaceDN w:val="0"/>
        <w:adjustRightInd w:val="0"/>
        <w:ind w:firstLine="709"/>
        <w:jc w:val="both"/>
        <w:outlineLvl w:val="2"/>
      </w:pPr>
      <w:r w:rsidRPr="00DF418F">
        <w:t xml:space="preserve">Ходатайство о продлении срока исполнения предписания рассматривается Главой </w:t>
      </w:r>
      <w:r w:rsidR="009F0A04">
        <w:t>Артемьевского</w:t>
      </w:r>
      <w:r w:rsidR="008F451B">
        <w:t xml:space="preserve"> </w:t>
      </w:r>
      <w:r w:rsidRPr="00DF418F">
        <w:t>сельского поселения в течение 3 рабочих дней после его поступления.</w:t>
      </w:r>
    </w:p>
    <w:p w:rsidR="0086547D" w:rsidRPr="00DF418F" w:rsidRDefault="0086547D" w:rsidP="0086547D">
      <w:pPr>
        <w:tabs>
          <w:tab w:val="left" w:pos="0"/>
        </w:tabs>
        <w:autoSpaceDE w:val="0"/>
        <w:autoSpaceDN w:val="0"/>
        <w:adjustRightInd w:val="0"/>
        <w:ind w:firstLine="709"/>
        <w:jc w:val="both"/>
        <w:outlineLvl w:val="2"/>
      </w:pPr>
      <w:r w:rsidRPr="00DF418F">
        <w:t>По результатам рассмотрения ходатайства выносится мотивированное решение:</w:t>
      </w:r>
    </w:p>
    <w:p w:rsidR="0086547D" w:rsidRPr="00DF418F" w:rsidRDefault="0086547D" w:rsidP="0086547D">
      <w:pPr>
        <w:tabs>
          <w:tab w:val="left" w:pos="0"/>
        </w:tabs>
        <w:autoSpaceDE w:val="0"/>
        <w:autoSpaceDN w:val="0"/>
        <w:adjustRightInd w:val="0"/>
        <w:ind w:firstLine="709"/>
        <w:jc w:val="both"/>
        <w:outlineLvl w:val="2"/>
      </w:pPr>
      <w:r w:rsidRPr="00DF418F">
        <w:t>1) в случае, если нарушителем приняты все зависящие от него и предусмотренные действующим законодательством меры по устранению нарушения действующего законодательства - об удовлетворении ходатайства и продлении срока исполнения предписания;</w:t>
      </w:r>
    </w:p>
    <w:p w:rsidR="0086547D" w:rsidRPr="00DF418F" w:rsidRDefault="0086547D" w:rsidP="0086547D">
      <w:pPr>
        <w:tabs>
          <w:tab w:val="left" w:pos="0"/>
        </w:tabs>
        <w:adjustRightInd w:val="0"/>
        <w:ind w:firstLine="709"/>
        <w:jc w:val="both"/>
        <w:outlineLvl w:val="2"/>
      </w:pPr>
      <w:r w:rsidRPr="00DF418F">
        <w:t>2) в случае, если нарушителем не приняты все зависящие от него и предусмотренные действующим законодательством меры по устранению нарушения  законодательства - об отказе в удовлетворении ходатайства и оставлении срока устранения нарушения действующего законодательства без изменения.</w:t>
      </w:r>
    </w:p>
    <w:p w:rsidR="0086547D" w:rsidRDefault="0086547D" w:rsidP="0086547D">
      <w:pPr>
        <w:ind w:left="709"/>
        <w:jc w:val="both"/>
      </w:pPr>
    </w:p>
    <w:p w:rsidR="000D3C2A" w:rsidRDefault="000D3C2A" w:rsidP="0086547D">
      <w:pPr>
        <w:ind w:left="709"/>
        <w:jc w:val="both"/>
      </w:pPr>
    </w:p>
    <w:p w:rsidR="009F0A04" w:rsidRPr="0060635C" w:rsidRDefault="009F0A04" w:rsidP="009F0A04">
      <w:pPr>
        <w:pStyle w:val="4"/>
        <w:spacing w:before="0" w:after="0"/>
        <w:jc w:val="center"/>
        <w:rPr>
          <w:rFonts w:ascii="Times New Roman" w:hAnsi="Times New Roman"/>
          <w:sz w:val="24"/>
          <w:szCs w:val="24"/>
        </w:rPr>
      </w:pPr>
      <w:r>
        <w:rPr>
          <w:rFonts w:ascii="Times New Roman" w:hAnsi="Times New Roman"/>
          <w:sz w:val="24"/>
          <w:szCs w:val="24"/>
        </w:rPr>
        <w:lastRenderedPageBreak/>
        <w:t>4</w:t>
      </w:r>
      <w:r w:rsidRPr="0060635C">
        <w:rPr>
          <w:rFonts w:ascii="Times New Roman" w:hAnsi="Times New Roman"/>
          <w:sz w:val="24"/>
          <w:szCs w:val="24"/>
        </w:rPr>
        <w:t>. П</w:t>
      </w:r>
      <w:r>
        <w:rPr>
          <w:rFonts w:ascii="Times New Roman" w:hAnsi="Times New Roman"/>
          <w:sz w:val="24"/>
          <w:szCs w:val="24"/>
        </w:rPr>
        <w:t xml:space="preserve">ОРЯДОК И ФОРМЫ КОНТРОЛЯ ЗА ИСПОЛЬЗОВАНИЕМ АДМИНИСТРАТИВНОГО РЕГЛАМЕНТА </w:t>
      </w:r>
    </w:p>
    <w:p w:rsidR="009F0A04" w:rsidRDefault="009F0A04" w:rsidP="009F0A04">
      <w:pPr>
        <w:ind w:firstLine="567"/>
        <w:jc w:val="both"/>
      </w:pPr>
    </w:p>
    <w:p w:rsidR="009F0A04" w:rsidRPr="00315DEB" w:rsidRDefault="009F0A04" w:rsidP="009F0A04">
      <w:pPr>
        <w:ind w:firstLine="567"/>
        <w:jc w:val="both"/>
      </w:pPr>
      <w:r w:rsidRPr="00315DEB">
        <w:t xml:space="preserve">4.1. Текущий контроль за принятием решений, соблюдением и исполнением положений настоящего административного регламента и нормативных правовых актов, устанавливающих требования к </w:t>
      </w:r>
      <w:r>
        <w:t>осуществл</w:t>
      </w:r>
      <w:r w:rsidRPr="00315DEB">
        <w:t xml:space="preserve">ению муниципальной </w:t>
      </w:r>
      <w:r>
        <w:t>функци</w:t>
      </w:r>
      <w:r w:rsidRPr="00315DEB">
        <w:t xml:space="preserve">и, осуществляет Глава </w:t>
      </w:r>
      <w:r>
        <w:t>Артемьевского</w:t>
      </w:r>
      <w:r w:rsidRPr="00315DEB">
        <w:t xml:space="preserve"> сельского поселения.</w:t>
      </w:r>
    </w:p>
    <w:p w:rsidR="009F0A04" w:rsidRPr="00315DEB" w:rsidRDefault="009F0A04" w:rsidP="009F0A04">
      <w:pPr>
        <w:autoSpaceDE w:val="0"/>
        <w:autoSpaceDN w:val="0"/>
        <w:adjustRightInd w:val="0"/>
        <w:ind w:firstLine="567"/>
        <w:jc w:val="both"/>
        <w:outlineLvl w:val="2"/>
      </w:pPr>
      <w:r w:rsidRPr="00315DEB">
        <w:t xml:space="preserve">4.2. Контроль полноты и качества </w:t>
      </w:r>
      <w:r>
        <w:t>осуществ</w:t>
      </w:r>
      <w:r w:rsidRPr="00315DEB">
        <w:t xml:space="preserve">ления муниципальной </w:t>
      </w:r>
      <w:r>
        <w:t>функци</w:t>
      </w:r>
      <w:r w:rsidRPr="00315DEB">
        <w:t>и включает в себя проведение проверок, выявле</w:t>
      </w:r>
      <w:r>
        <w:t>ние и устранение нарушений требований законодательства в вопросах осуществления муниципального контроля</w:t>
      </w:r>
      <w:r w:rsidRPr="00315DEB">
        <w:t>.</w:t>
      </w:r>
    </w:p>
    <w:p w:rsidR="009F0A04" w:rsidRPr="00315DEB" w:rsidRDefault="009F0A04" w:rsidP="009F0A04">
      <w:pPr>
        <w:autoSpaceDE w:val="0"/>
        <w:autoSpaceDN w:val="0"/>
        <w:adjustRightInd w:val="0"/>
        <w:ind w:firstLine="567"/>
        <w:jc w:val="both"/>
        <w:outlineLvl w:val="2"/>
      </w:pPr>
      <w:r w:rsidRPr="006D6615">
        <w:t xml:space="preserve">Плановые проверки проводятся Главой </w:t>
      </w:r>
      <w:r>
        <w:t>Артемьевского</w:t>
      </w:r>
      <w:r w:rsidRPr="006D6615">
        <w:t xml:space="preserve"> сельского поселения не реже 1 раза в год.</w:t>
      </w:r>
    </w:p>
    <w:p w:rsidR="009F0A04" w:rsidRPr="00315DEB" w:rsidRDefault="009F0A04" w:rsidP="009F0A04">
      <w:pPr>
        <w:autoSpaceDE w:val="0"/>
        <w:autoSpaceDN w:val="0"/>
        <w:adjustRightInd w:val="0"/>
        <w:ind w:firstLine="567"/>
        <w:jc w:val="both"/>
        <w:outlineLvl w:val="2"/>
      </w:pPr>
      <w:r w:rsidRPr="00315DEB">
        <w:t>Внеплановые проверки проводятся по конкретному обращению заявителя, инициативе органов, уполномоченных на осуществление контроля.</w:t>
      </w:r>
    </w:p>
    <w:p w:rsidR="009F0A04" w:rsidRPr="00315DEB" w:rsidRDefault="009F0A04" w:rsidP="009F0A04">
      <w:pPr>
        <w:autoSpaceDE w:val="0"/>
        <w:autoSpaceDN w:val="0"/>
        <w:adjustRightInd w:val="0"/>
        <w:ind w:firstLine="567"/>
        <w:jc w:val="both"/>
        <w:outlineLvl w:val="2"/>
      </w:pPr>
      <w:r w:rsidRPr="00315DEB">
        <w:t xml:space="preserve">4.3. </w:t>
      </w:r>
      <w:r>
        <w:t xml:space="preserve">Орган муниципального контроля </w:t>
      </w:r>
      <w:r w:rsidRPr="00985A72">
        <w:t>и его должностные лица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9F0A04" w:rsidRPr="003439B3" w:rsidRDefault="009F0A04" w:rsidP="009F0A04">
      <w:pPr>
        <w:pStyle w:val="ConsPlusNormal"/>
        <w:ind w:firstLine="567"/>
        <w:jc w:val="both"/>
        <w:rPr>
          <w:rFonts w:ascii="Times New Roman" w:hAnsi="Times New Roman" w:cs="Times New Roman"/>
          <w:sz w:val="24"/>
          <w:szCs w:val="24"/>
        </w:rPr>
      </w:pPr>
      <w:r w:rsidRPr="003439B3">
        <w:rPr>
          <w:rFonts w:ascii="Times New Roman" w:hAnsi="Times New Roman" w:cs="Times New Roman"/>
          <w:sz w:val="24"/>
          <w:szCs w:val="24"/>
        </w:rPr>
        <w:t xml:space="preserve">4.4. О мерах, принятых в отношении виновных в нарушении законодательства Российской Федерации должностных лиц, в течение 10 дней со дня принятия таких мер администрация </w:t>
      </w:r>
      <w:r>
        <w:rPr>
          <w:rFonts w:ascii="Times New Roman" w:hAnsi="Times New Roman" w:cs="Times New Roman"/>
          <w:sz w:val="24"/>
          <w:szCs w:val="24"/>
        </w:rPr>
        <w:t>Артемьевского</w:t>
      </w:r>
      <w:r w:rsidR="00E8231F">
        <w:rPr>
          <w:rFonts w:ascii="Times New Roman" w:hAnsi="Times New Roman" w:cs="Times New Roman"/>
          <w:sz w:val="24"/>
          <w:szCs w:val="24"/>
        </w:rPr>
        <w:t xml:space="preserve"> </w:t>
      </w:r>
      <w:r w:rsidRPr="003439B3">
        <w:rPr>
          <w:rFonts w:ascii="Times New Roman" w:hAnsi="Times New Roman" w:cs="Times New Roman"/>
          <w:sz w:val="24"/>
          <w:szCs w:val="24"/>
        </w:rPr>
        <w:t>сельского поселения обязана сообщить в письменной форме юридическому лицу, индивидуальному предпринимателю, права и (или) законные интересы которых нарушены.</w:t>
      </w:r>
    </w:p>
    <w:p w:rsidR="009F0A04" w:rsidRDefault="009F0A04" w:rsidP="009F0A04">
      <w:pPr>
        <w:autoSpaceDE w:val="0"/>
        <w:autoSpaceDN w:val="0"/>
        <w:adjustRightInd w:val="0"/>
        <w:ind w:firstLine="851"/>
        <w:jc w:val="center"/>
        <w:outlineLvl w:val="1"/>
        <w:rPr>
          <w:b/>
        </w:rPr>
      </w:pPr>
    </w:p>
    <w:p w:rsidR="009F0A04" w:rsidRPr="0060635C" w:rsidRDefault="009F0A04" w:rsidP="009F0A04">
      <w:pPr>
        <w:autoSpaceDE w:val="0"/>
        <w:autoSpaceDN w:val="0"/>
        <w:adjustRightInd w:val="0"/>
        <w:ind w:firstLine="851"/>
        <w:jc w:val="center"/>
        <w:outlineLvl w:val="1"/>
        <w:rPr>
          <w:b/>
          <w:color w:val="000000"/>
          <w:shd w:val="clear" w:color="auto" w:fill="FFFFFF"/>
        </w:rPr>
      </w:pPr>
      <w:r w:rsidRPr="0060635C">
        <w:rPr>
          <w:b/>
        </w:rPr>
        <w:t>5. ДОСУДЕБНЫЙ (ВНЕСУДЕБНЫЙ) ПОРЯДОК ОБЖАЛОВАНИЯ РЕШЕНИЙ И ДЕЙСТВИЙ (БЕЗДЕЙСТВИЯ) ОРГАНА, ПРЕДО</w:t>
      </w:r>
      <w:r>
        <w:rPr>
          <w:b/>
        </w:rPr>
        <w:t>СТАВЛЯЮЩЕГО МУНИЦИПАЛЬНУЮ ФУНКЦИЮ</w:t>
      </w:r>
      <w:r w:rsidRPr="0060635C">
        <w:rPr>
          <w:b/>
        </w:rPr>
        <w:t xml:space="preserve">, А ТАКЖЕ ДОЛЖНОСТНЫХ ЛИЦ, МУНИЦИПАЛЬНЫХ СЛУЖАЩИХ </w:t>
      </w:r>
    </w:p>
    <w:p w:rsidR="009F0A04" w:rsidRPr="006702F1" w:rsidRDefault="009F0A04" w:rsidP="009F0A04">
      <w:pPr>
        <w:pStyle w:val="4"/>
        <w:spacing w:before="0" w:after="0"/>
        <w:rPr>
          <w:b w:val="0"/>
        </w:rPr>
      </w:pPr>
    </w:p>
    <w:p w:rsidR="009F0A04" w:rsidRPr="0060635C" w:rsidRDefault="00E8231F" w:rsidP="009F0A04">
      <w:pPr>
        <w:tabs>
          <w:tab w:val="left" w:pos="567"/>
        </w:tabs>
        <w:jc w:val="both"/>
        <w:rPr>
          <w:i/>
        </w:rPr>
      </w:pPr>
      <w:r>
        <w:t xml:space="preserve">           </w:t>
      </w:r>
      <w:r w:rsidR="009F0A04" w:rsidRPr="0060635C">
        <w:t>5.1. Заявитель может обратиться с жалобой в том числе в следующих случаях:</w:t>
      </w:r>
    </w:p>
    <w:p w:rsidR="009F0A04" w:rsidRPr="0060635C" w:rsidRDefault="009F0A04" w:rsidP="00E8231F">
      <w:pPr>
        <w:pStyle w:val="af2"/>
        <w:numPr>
          <w:ilvl w:val="1"/>
          <w:numId w:val="8"/>
        </w:numPr>
        <w:tabs>
          <w:tab w:val="left" w:pos="567"/>
          <w:tab w:val="left" w:pos="993"/>
        </w:tabs>
        <w:suppressAutoHyphens w:val="0"/>
        <w:ind w:left="0" w:firstLine="709"/>
        <w:jc w:val="both"/>
        <w:rPr>
          <w:rFonts w:cs="Times New Roman"/>
          <w:szCs w:val="24"/>
        </w:rPr>
      </w:pPr>
      <w:r w:rsidRPr="0060635C">
        <w:rPr>
          <w:rFonts w:cs="Times New Roman"/>
          <w:szCs w:val="24"/>
        </w:rPr>
        <w:t>нарушение срока регистрации запроса заявителя о предоставлении муниципальной услуги;</w:t>
      </w:r>
    </w:p>
    <w:p w:rsidR="009F0A04" w:rsidRPr="0060635C" w:rsidRDefault="00E8231F" w:rsidP="00E8231F">
      <w:pPr>
        <w:pStyle w:val="af2"/>
        <w:numPr>
          <w:ilvl w:val="1"/>
          <w:numId w:val="8"/>
        </w:numPr>
        <w:tabs>
          <w:tab w:val="left" w:pos="567"/>
          <w:tab w:val="left" w:pos="851"/>
        </w:tabs>
        <w:suppressAutoHyphens w:val="0"/>
        <w:ind w:left="0" w:firstLine="709"/>
        <w:jc w:val="both"/>
        <w:rPr>
          <w:rFonts w:cs="Times New Roman"/>
          <w:szCs w:val="24"/>
        </w:rPr>
      </w:pPr>
      <w:r>
        <w:rPr>
          <w:rFonts w:cs="Times New Roman"/>
          <w:szCs w:val="24"/>
        </w:rPr>
        <w:t xml:space="preserve">   </w:t>
      </w:r>
      <w:r w:rsidR="009F0A04" w:rsidRPr="0060635C">
        <w:rPr>
          <w:rFonts w:cs="Times New Roman"/>
          <w:szCs w:val="24"/>
        </w:rPr>
        <w:t>нарушение срока предоставления муниципальной услуги;</w:t>
      </w:r>
    </w:p>
    <w:p w:rsidR="009F0A04" w:rsidRPr="0060635C" w:rsidRDefault="000D3C2A" w:rsidP="009F0A04">
      <w:pPr>
        <w:ind w:firstLine="567"/>
        <w:jc w:val="both"/>
      </w:pPr>
      <w:r>
        <w:t xml:space="preserve">  -</w:t>
      </w:r>
      <w:r w:rsidR="00E8231F">
        <w:t xml:space="preserve"> </w:t>
      </w:r>
      <w:r w:rsidR="009F0A04" w:rsidRPr="0060635C">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w:t>
      </w:r>
    </w:p>
    <w:p w:rsidR="009F0A04" w:rsidRPr="0060635C" w:rsidRDefault="00E8231F" w:rsidP="009F0A04">
      <w:pPr>
        <w:pStyle w:val="af2"/>
        <w:numPr>
          <w:ilvl w:val="1"/>
          <w:numId w:val="8"/>
        </w:numPr>
        <w:tabs>
          <w:tab w:val="left" w:pos="567"/>
        </w:tabs>
        <w:suppressAutoHyphens w:val="0"/>
        <w:ind w:left="0" w:firstLine="567"/>
        <w:jc w:val="both"/>
        <w:rPr>
          <w:rFonts w:cs="Times New Roman"/>
          <w:szCs w:val="24"/>
        </w:rPr>
      </w:pPr>
      <w:r>
        <w:rPr>
          <w:rFonts w:cs="Times New Roman"/>
          <w:szCs w:val="24"/>
        </w:rPr>
        <w:t xml:space="preserve"> </w:t>
      </w:r>
      <w:r w:rsidR="009F0A04" w:rsidRPr="0060635C">
        <w:rPr>
          <w:rFonts w:cs="Times New Roman"/>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 у заявителя;</w:t>
      </w:r>
    </w:p>
    <w:p w:rsidR="009F0A04" w:rsidRPr="0060635C" w:rsidRDefault="00E8231F" w:rsidP="009F0A04">
      <w:pPr>
        <w:pStyle w:val="af2"/>
        <w:numPr>
          <w:ilvl w:val="1"/>
          <w:numId w:val="8"/>
        </w:numPr>
        <w:suppressAutoHyphens w:val="0"/>
        <w:autoSpaceDE w:val="0"/>
        <w:autoSpaceDN w:val="0"/>
        <w:adjustRightInd w:val="0"/>
        <w:ind w:left="0" w:firstLine="567"/>
        <w:jc w:val="both"/>
        <w:rPr>
          <w:rFonts w:cs="Times New Roman"/>
          <w:szCs w:val="24"/>
        </w:rPr>
      </w:pPr>
      <w:r>
        <w:rPr>
          <w:rFonts w:cs="Times New Roman"/>
          <w:szCs w:val="24"/>
        </w:rPr>
        <w:t xml:space="preserve"> </w:t>
      </w:r>
      <w:r w:rsidR="009F0A04" w:rsidRPr="0060635C">
        <w:rPr>
          <w:rFonts w:cs="Times New Roman"/>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w:t>
      </w:r>
    </w:p>
    <w:p w:rsidR="009F0A04" w:rsidRPr="0060635C" w:rsidRDefault="00E8231F" w:rsidP="009F0A04">
      <w:pPr>
        <w:pStyle w:val="af2"/>
        <w:numPr>
          <w:ilvl w:val="1"/>
          <w:numId w:val="8"/>
        </w:numPr>
        <w:tabs>
          <w:tab w:val="left" w:pos="567"/>
        </w:tabs>
        <w:suppressAutoHyphens w:val="0"/>
        <w:ind w:left="0" w:firstLine="567"/>
        <w:jc w:val="both"/>
        <w:rPr>
          <w:rFonts w:cs="Times New Roman"/>
          <w:szCs w:val="24"/>
        </w:rPr>
      </w:pPr>
      <w:r>
        <w:rPr>
          <w:rFonts w:cs="Times New Roman"/>
          <w:szCs w:val="24"/>
        </w:rPr>
        <w:t xml:space="preserve"> </w:t>
      </w:r>
      <w:r w:rsidR="009F0A04" w:rsidRPr="0060635C">
        <w:rPr>
          <w:rFonts w:cs="Times New Roman"/>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009F0A04" w:rsidRPr="0060635C">
        <w:rPr>
          <w:rFonts w:cs="Times New Roman"/>
          <w:szCs w:val="24"/>
        </w:rPr>
        <w:lastRenderedPageBreak/>
        <w:t>нормативными правовыми актами Ярославской области, муниципальными правовыми актами;</w:t>
      </w:r>
    </w:p>
    <w:p w:rsidR="009F0A04" w:rsidRPr="0060635C" w:rsidRDefault="00E8231F" w:rsidP="009F0A04">
      <w:pPr>
        <w:pStyle w:val="af2"/>
        <w:numPr>
          <w:ilvl w:val="1"/>
          <w:numId w:val="8"/>
        </w:numPr>
        <w:suppressAutoHyphens w:val="0"/>
        <w:autoSpaceDE w:val="0"/>
        <w:autoSpaceDN w:val="0"/>
        <w:adjustRightInd w:val="0"/>
        <w:ind w:left="0" w:firstLine="567"/>
        <w:jc w:val="both"/>
        <w:rPr>
          <w:rFonts w:cs="Times New Roman"/>
          <w:szCs w:val="24"/>
        </w:rPr>
      </w:pPr>
      <w:r>
        <w:rPr>
          <w:rFonts w:cs="Times New Roman"/>
          <w:szCs w:val="24"/>
        </w:rPr>
        <w:t xml:space="preserve"> </w:t>
      </w:r>
      <w:r w:rsidR="009F0A04" w:rsidRPr="0060635C">
        <w:rPr>
          <w:rFonts w:cs="Times New Roman"/>
          <w:szCs w:val="24"/>
        </w:rPr>
        <w:t>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F0A04" w:rsidRPr="0060635C" w:rsidRDefault="009F0A04" w:rsidP="009F0A04">
      <w:pPr>
        <w:pStyle w:val="af2"/>
        <w:numPr>
          <w:ilvl w:val="0"/>
          <w:numId w:val="8"/>
        </w:numPr>
        <w:suppressAutoHyphens w:val="0"/>
        <w:autoSpaceDE w:val="0"/>
        <w:autoSpaceDN w:val="0"/>
        <w:adjustRightInd w:val="0"/>
        <w:ind w:left="0" w:firstLine="709"/>
        <w:jc w:val="both"/>
        <w:rPr>
          <w:rFonts w:cs="Times New Roman"/>
          <w:szCs w:val="24"/>
        </w:rPr>
      </w:pPr>
      <w:r w:rsidRPr="0060635C">
        <w:rPr>
          <w:rFonts w:cs="Times New Roman"/>
          <w:szCs w:val="24"/>
        </w:rPr>
        <w:t>нарушение срока или порядка выдачи документов по результатам предоставления муниципальной услуги;</w:t>
      </w:r>
    </w:p>
    <w:p w:rsidR="009F0A04" w:rsidRPr="0060635C" w:rsidRDefault="009F0A04" w:rsidP="009F0A04">
      <w:pPr>
        <w:pStyle w:val="af2"/>
        <w:numPr>
          <w:ilvl w:val="0"/>
          <w:numId w:val="8"/>
        </w:numPr>
        <w:suppressAutoHyphens w:val="0"/>
        <w:autoSpaceDE w:val="0"/>
        <w:autoSpaceDN w:val="0"/>
        <w:adjustRightInd w:val="0"/>
        <w:ind w:left="0" w:firstLine="709"/>
        <w:jc w:val="both"/>
        <w:rPr>
          <w:rFonts w:cs="Times New Roman"/>
          <w:szCs w:val="24"/>
        </w:rPr>
      </w:pPr>
      <w:r w:rsidRPr="0060635C">
        <w:rPr>
          <w:rFonts w:cs="Times New Roman"/>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Артемьевского сельского поселения;</w:t>
      </w:r>
    </w:p>
    <w:p w:rsidR="009F0A04" w:rsidRPr="0060635C" w:rsidRDefault="009F0A04" w:rsidP="009F0A04">
      <w:pPr>
        <w:numPr>
          <w:ilvl w:val="0"/>
          <w:numId w:val="8"/>
        </w:numPr>
        <w:autoSpaceDE w:val="0"/>
        <w:autoSpaceDN w:val="0"/>
        <w:adjustRightInd w:val="0"/>
        <w:ind w:left="0" w:firstLine="426"/>
        <w:jc w:val="both"/>
        <w:rPr>
          <w:color w:val="000000"/>
        </w:rPr>
      </w:pPr>
      <w:r w:rsidRPr="0060635C">
        <w:rPr>
          <w:color w:val="000000"/>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60635C">
          <w:rPr>
            <w:color w:val="000000"/>
          </w:rPr>
          <w:t>пунктом 4 части 1 статьи 7</w:t>
        </w:r>
      </w:hyperlink>
      <w:r w:rsidRPr="0060635C">
        <w:rPr>
          <w:color w:val="000000"/>
        </w:rPr>
        <w:t xml:space="preserve"> Федерального закона </w:t>
      </w:r>
      <w:r w:rsidRPr="0060635C">
        <w:t>от 27.07.2010 № 210-ФЗ «Об организации предоставления государственных и муниципальных услуг»</w:t>
      </w:r>
      <w:r w:rsidRPr="0060635C">
        <w:rPr>
          <w:color w:val="000000"/>
        </w:rPr>
        <w:t xml:space="preserve">. </w:t>
      </w:r>
    </w:p>
    <w:p w:rsidR="009F0A04" w:rsidRPr="0060635C" w:rsidRDefault="009F0A04" w:rsidP="009F0A04">
      <w:pPr>
        <w:autoSpaceDE w:val="0"/>
        <w:autoSpaceDN w:val="0"/>
        <w:adjustRightInd w:val="0"/>
        <w:jc w:val="both"/>
      </w:pPr>
      <w:r w:rsidRPr="0060635C">
        <w:t xml:space="preserve">       </w:t>
      </w:r>
      <w:r w:rsidR="00E8231F">
        <w:t xml:space="preserve">   </w:t>
      </w:r>
      <w:r w:rsidRPr="0060635C">
        <w:t xml:space="preserve"> 5.2. Жалоба подается лично в Администрацию, либо в Управление Федеральной антимонопольной службы по Ярославской области в порядке, установленном антимонопольным законодательством Российской Федерации, а также может быть направлена по почте, с использованием информационно-телекоммуникационной сети Интернет: официального сайта Администрации.</w:t>
      </w:r>
    </w:p>
    <w:p w:rsidR="009F0A04" w:rsidRPr="0060635C" w:rsidRDefault="00E8231F" w:rsidP="009F0A04">
      <w:pPr>
        <w:autoSpaceDE w:val="0"/>
        <w:autoSpaceDN w:val="0"/>
        <w:adjustRightInd w:val="0"/>
        <w:ind w:firstLine="540"/>
        <w:jc w:val="both"/>
      </w:pPr>
      <w:r>
        <w:t xml:space="preserve">  </w:t>
      </w:r>
      <w:r w:rsidR="009F0A04" w:rsidRPr="0060635C">
        <w:t xml:space="preserve"> Жалобы на решения и действия (бездействие) Главы Артемьевского сельского поселения, подаются в вышестоящий орган.</w:t>
      </w:r>
    </w:p>
    <w:p w:rsidR="009F0A04" w:rsidRPr="0060635C" w:rsidRDefault="009F0A04" w:rsidP="009F0A04">
      <w:pPr>
        <w:widowControl w:val="0"/>
        <w:tabs>
          <w:tab w:val="left" w:pos="0"/>
          <w:tab w:val="left" w:pos="567"/>
          <w:tab w:val="left" w:pos="709"/>
        </w:tabs>
        <w:autoSpaceDE w:val="0"/>
        <w:autoSpaceDN w:val="0"/>
        <w:adjustRightInd w:val="0"/>
        <w:ind w:firstLine="426"/>
        <w:jc w:val="both"/>
      </w:pPr>
      <w:r w:rsidRPr="0060635C">
        <w:t xml:space="preserve">    В случае, если жалобу подает представитель заявителя, он представляет документ, удостоверяющий его личность, и документ, подтверждающий его полномочия на осуществление действий от имени заявителя. </w:t>
      </w:r>
    </w:p>
    <w:p w:rsidR="009F0A04" w:rsidRPr="0060635C" w:rsidRDefault="009F0A04" w:rsidP="009F0A04">
      <w:pPr>
        <w:widowControl w:val="0"/>
        <w:tabs>
          <w:tab w:val="left" w:pos="0"/>
          <w:tab w:val="left" w:pos="567"/>
          <w:tab w:val="left" w:pos="709"/>
        </w:tabs>
        <w:autoSpaceDE w:val="0"/>
        <w:autoSpaceDN w:val="0"/>
        <w:adjustRightInd w:val="0"/>
        <w:ind w:firstLine="426"/>
        <w:jc w:val="both"/>
      </w:pPr>
      <w:r w:rsidRPr="0060635C">
        <w:t xml:space="preserve">    При подаче жалобы в электронном виде документы, указанные в абзаце пятом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F0A04" w:rsidRPr="0060635C" w:rsidRDefault="009F0A04" w:rsidP="009F0A04">
      <w:pPr>
        <w:pStyle w:val="af2"/>
        <w:widowControl w:val="0"/>
        <w:tabs>
          <w:tab w:val="left" w:pos="0"/>
          <w:tab w:val="left" w:pos="709"/>
          <w:tab w:val="left" w:pos="1134"/>
        </w:tabs>
        <w:autoSpaceDE w:val="0"/>
        <w:autoSpaceDN w:val="0"/>
        <w:adjustRightInd w:val="0"/>
        <w:ind w:left="0"/>
        <w:jc w:val="both"/>
        <w:rPr>
          <w:rFonts w:cs="Times New Roman"/>
          <w:szCs w:val="24"/>
        </w:rPr>
      </w:pPr>
      <w:r w:rsidRPr="0060635C">
        <w:rPr>
          <w:rFonts w:cs="Times New Roman"/>
          <w:szCs w:val="24"/>
        </w:rPr>
        <w:t xml:space="preserve">          5.3. Жалоба должна содержать:</w:t>
      </w:r>
    </w:p>
    <w:p w:rsidR="009F0A04" w:rsidRPr="0060635C" w:rsidRDefault="009F0A04" w:rsidP="009F0A04">
      <w:pPr>
        <w:pStyle w:val="af2"/>
        <w:widowControl w:val="0"/>
        <w:numPr>
          <w:ilvl w:val="0"/>
          <w:numId w:val="7"/>
        </w:numPr>
        <w:tabs>
          <w:tab w:val="left" w:pos="0"/>
          <w:tab w:val="left" w:pos="567"/>
          <w:tab w:val="left" w:pos="709"/>
          <w:tab w:val="left" w:pos="1134"/>
        </w:tabs>
        <w:suppressAutoHyphens w:val="0"/>
        <w:autoSpaceDE w:val="0"/>
        <w:autoSpaceDN w:val="0"/>
        <w:adjustRightInd w:val="0"/>
        <w:ind w:left="0" w:firstLine="709"/>
        <w:jc w:val="both"/>
        <w:rPr>
          <w:rFonts w:cs="Times New Roman"/>
          <w:szCs w:val="24"/>
        </w:rPr>
      </w:pPr>
      <w:r w:rsidRPr="0060635C">
        <w:rPr>
          <w:rFonts w:cs="Times New Roman"/>
          <w:szCs w:val="24"/>
        </w:rPr>
        <w:t>наименование уполномоченного органа, фамилию, имя, отчество должностного лица уполномоченного органа, решения и действия (бездействие) которых обжалуются;</w:t>
      </w:r>
    </w:p>
    <w:p w:rsidR="009F0A04" w:rsidRPr="0060635C" w:rsidRDefault="009F0A04" w:rsidP="009F0A04">
      <w:pPr>
        <w:pStyle w:val="af2"/>
        <w:widowControl w:val="0"/>
        <w:numPr>
          <w:ilvl w:val="0"/>
          <w:numId w:val="7"/>
        </w:numPr>
        <w:tabs>
          <w:tab w:val="left" w:pos="0"/>
          <w:tab w:val="left" w:pos="567"/>
          <w:tab w:val="left" w:pos="709"/>
          <w:tab w:val="left" w:pos="1134"/>
        </w:tabs>
        <w:suppressAutoHyphens w:val="0"/>
        <w:autoSpaceDE w:val="0"/>
        <w:autoSpaceDN w:val="0"/>
        <w:adjustRightInd w:val="0"/>
        <w:ind w:left="0" w:firstLine="709"/>
        <w:jc w:val="both"/>
        <w:rPr>
          <w:rFonts w:cs="Times New Roman"/>
          <w:szCs w:val="24"/>
        </w:rPr>
      </w:pPr>
      <w:r w:rsidRPr="0060635C">
        <w:rPr>
          <w:rFonts w:cs="Times New Roman"/>
          <w:szCs w:val="24"/>
        </w:rPr>
        <w:t>фамилию, имя, отчество (последнее - при наличии), сведения о месте жительства заявителя – для физического лица либо наименование, сведения о месте нахождения заявителя – для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F0A04" w:rsidRPr="0060635C" w:rsidRDefault="009F0A04" w:rsidP="009F0A04">
      <w:pPr>
        <w:pStyle w:val="af2"/>
        <w:widowControl w:val="0"/>
        <w:numPr>
          <w:ilvl w:val="0"/>
          <w:numId w:val="7"/>
        </w:numPr>
        <w:tabs>
          <w:tab w:val="left" w:pos="0"/>
          <w:tab w:val="left" w:pos="567"/>
          <w:tab w:val="left" w:pos="709"/>
          <w:tab w:val="left" w:pos="1134"/>
        </w:tabs>
        <w:suppressAutoHyphens w:val="0"/>
        <w:autoSpaceDE w:val="0"/>
        <w:autoSpaceDN w:val="0"/>
        <w:adjustRightInd w:val="0"/>
        <w:ind w:left="0" w:firstLine="709"/>
        <w:jc w:val="both"/>
        <w:rPr>
          <w:rFonts w:cs="Times New Roman"/>
          <w:szCs w:val="24"/>
        </w:rPr>
      </w:pPr>
      <w:r w:rsidRPr="0060635C">
        <w:rPr>
          <w:rFonts w:cs="Times New Roman"/>
          <w:szCs w:val="24"/>
        </w:rPr>
        <w:t>сведения об обжалуемых решениях и действиях (бездействии) Администрации, должностного лица Администрации;</w:t>
      </w:r>
    </w:p>
    <w:p w:rsidR="009F0A04" w:rsidRPr="0060635C" w:rsidRDefault="00E8231F" w:rsidP="009F0A04">
      <w:pPr>
        <w:pStyle w:val="af2"/>
        <w:widowControl w:val="0"/>
        <w:numPr>
          <w:ilvl w:val="0"/>
          <w:numId w:val="7"/>
        </w:numPr>
        <w:tabs>
          <w:tab w:val="left" w:pos="0"/>
          <w:tab w:val="left" w:pos="567"/>
          <w:tab w:val="left" w:pos="709"/>
          <w:tab w:val="left" w:pos="1134"/>
        </w:tabs>
        <w:suppressAutoHyphens w:val="0"/>
        <w:autoSpaceDE w:val="0"/>
        <w:autoSpaceDN w:val="0"/>
        <w:adjustRightInd w:val="0"/>
        <w:ind w:left="0" w:firstLine="567"/>
        <w:jc w:val="both"/>
        <w:rPr>
          <w:rFonts w:cs="Times New Roman"/>
          <w:szCs w:val="24"/>
        </w:rPr>
      </w:pPr>
      <w:r>
        <w:rPr>
          <w:rFonts w:cs="Times New Roman"/>
          <w:szCs w:val="24"/>
        </w:rPr>
        <w:t xml:space="preserve"> </w:t>
      </w:r>
      <w:r w:rsidR="009F0A04" w:rsidRPr="0060635C">
        <w:rPr>
          <w:rFonts w:cs="Times New Roman"/>
          <w:szCs w:val="24"/>
        </w:rPr>
        <w:t>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9F0A04" w:rsidRPr="0060635C" w:rsidRDefault="009F0A04" w:rsidP="009F0A04">
      <w:pPr>
        <w:widowControl w:val="0"/>
        <w:tabs>
          <w:tab w:val="left" w:pos="0"/>
          <w:tab w:val="left" w:pos="567"/>
          <w:tab w:val="left" w:pos="709"/>
        </w:tabs>
        <w:autoSpaceDE w:val="0"/>
        <w:autoSpaceDN w:val="0"/>
        <w:adjustRightInd w:val="0"/>
        <w:jc w:val="both"/>
      </w:pPr>
      <w:r w:rsidRPr="0060635C">
        <w:t xml:space="preserve">      </w:t>
      </w:r>
      <w:r w:rsidR="00E8231F">
        <w:t xml:space="preserve">     </w:t>
      </w:r>
      <w:r w:rsidRPr="0060635C">
        <w:t xml:space="preserve"> 5.4. Поступившая в Администрацию жалоба подлежит регистрации не позднее рабочего дня, следующего за днем ее поступления и рассматривается в течение 15 </w:t>
      </w:r>
      <w:r w:rsidRPr="0060635C">
        <w:lastRenderedPageBreak/>
        <w:t>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либо в случае обжалования нарушения установленного срока таких исправлений - в течение 5 рабочих дней со дня ее регистрации.</w:t>
      </w:r>
    </w:p>
    <w:p w:rsidR="009F0A04" w:rsidRPr="0060635C" w:rsidRDefault="009F0A04" w:rsidP="009F0A04">
      <w:pPr>
        <w:autoSpaceDE w:val="0"/>
        <w:autoSpaceDN w:val="0"/>
        <w:adjustRightInd w:val="0"/>
        <w:jc w:val="both"/>
      </w:pPr>
      <w:r w:rsidRPr="0060635C">
        <w:t xml:space="preserve">      </w:t>
      </w:r>
      <w:r w:rsidR="00E8231F">
        <w:t xml:space="preserve">   </w:t>
      </w:r>
      <w:r w:rsidRPr="0060635C">
        <w:t xml:space="preserve"> 5.5. По результатам рассмотрения жалобы принимается одно из следующих решений:</w:t>
      </w:r>
    </w:p>
    <w:p w:rsidR="009F0A04" w:rsidRPr="0060635C" w:rsidRDefault="00E8231F" w:rsidP="009F0A04">
      <w:pPr>
        <w:autoSpaceDE w:val="0"/>
        <w:autoSpaceDN w:val="0"/>
        <w:adjustRightInd w:val="0"/>
        <w:ind w:firstLine="540"/>
        <w:jc w:val="both"/>
        <w:rPr>
          <w:i/>
          <w:iCs/>
        </w:rPr>
      </w:pPr>
      <w:r>
        <w:rPr>
          <w:iCs/>
        </w:rPr>
        <w:t xml:space="preserve"> </w:t>
      </w:r>
      <w:r w:rsidR="009F0A04" w:rsidRPr="0060635C">
        <w:rPr>
          <w:iC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Артемьевского сельского поселения.</w:t>
      </w:r>
    </w:p>
    <w:p w:rsidR="009F0A04" w:rsidRPr="0060635C" w:rsidRDefault="009F0A04" w:rsidP="009F0A04">
      <w:pPr>
        <w:widowControl w:val="0"/>
        <w:tabs>
          <w:tab w:val="left" w:pos="0"/>
          <w:tab w:val="left" w:pos="567"/>
          <w:tab w:val="left" w:pos="709"/>
          <w:tab w:val="left" w:pos="1134"/>
        </w:tabs>
        <w:autoSpaceDE w:val="0"/>
        <w:autoSpaceDN w:val="0"/>
        <w:adjustRightInd w:val="0"/>
        <w:jc w:val="both"/>
      </w:pPr>
      <w:r w:rsidRPr="0060635C">
        <w:tab/>
        <w:t xml:space="preserve"> При удовлетворении жалобы исчерпывающие меры по устранению выявленных нарушений, в том числе по выдаче заявителю результата муниципальной услуги, принимаются не позднее 5 рабочих дней со дня принятия решения, если иное не установлено законодательством Российской Федерации.  </w:t>
      </w:r>
    </w:p>
    <w:p w:rsidR="009F0A04" w:rsidRPr="0060635C" w:rsidRDefault="009F0A04" w:rsidP="009F0A04">
      <w:pPr>
        <w:autoSpaceDE w:val="0"/>
        <w:autoSpaceDN w:val="0"/>
        <w:adjustRightInd w:val="0"/>
        <w:ind w:firstLine="539"/>
        <w:jc w:val="both"/>
        <w:rPr>
          <w:iCs/>
        </w:rPr>
      </w:pPr>
      <w:r w:rsidRPr="0060635C">
        <w:rPr>
          <w:iCs/>
        </w:rPr>
        <w:t>2) в удовлетворении жалобы отказывается.</w:t>
      </w:r>
    </w:p>
    <w:p w:rsidR="009F0A04" w:rsidRPr="0060635C" w:rsidRDefault="009F0A04" w:rsidP="009F0A04">
      <w:pPr>
        <w:widowControl w:val="0"/>
        <w:tabs>
          <w:tab w:val="left" w:pos="0"/>
          <w:tab w:val="left" w:pos="567"/>
          <w:tab w:val="left" w:pos="709"/>
        </w:tabs>
        <w:autoSpaceDE w:val="0"/>
        <w:autoSpaceDN w:val="0"/>
        <w:adjustRightInd w:val="0"/>
        <w:jc w:val="both"/>
      </w:pPr>
      <w:r w:rsidRPr="0060635C">
        <w:t xml:space="preserve">         5.6. В случае, если в компетенцию Администрации</w:t>
      </w:r>
      <w:r w:rsidRPr="0060635C">
        <w:rPr>
          <w:i/>
        </w:rPr>
        <w:t xml:space="preserve">, </w:t>
      </w:r>
      <w:r w:rsidRPr="0060635C">
        <w:t>не входит принятие решения в отношении жалобы, Администрация в течение 3 рабочих дней со дня ее регистрации направляют жалобу в уполномоченный на ее рассмотрение орган и в письменной форме информирует заявителя о перенаправлении жалобы.</w:t>
      </w:r>
    </w:p>
    <w:p w:rsidR="009F0A04" w:rsidRPr="0060635C" w:rsidRDefault="009F0A04" w:rsidP="009F0A04">
      <w:pPr>
        <w:widowControl w:val="0"/>
        <w:tabs>
          <w:tab w:val="left" w:pos="0"/>
          <w:tab w:val="left" w:pos="567"/>
          <w:tab w:val="left" w:pos="709"/>
        </w:tabs>
        <w:autoSpaceDE w:val="0"/>
        <w:autoSpaceDN w:val="0"/>
        <w:adjustRightInd w:val="0"/>
        <w:ind w:firstLine="426"/>
        <w:jc w:val="both"/>
      </w:pPr>
      <w:r w:rsidRPr="0060635C">
        <w:t xml:space="preserve"> </w:t>
      </w:r>
      <w:r w:rsidR="00E8231F">
        <w:t xml:space="preserve">    </w:t>
      </w:r>
      <w:r w:rsidRPr="0060635C">
        <w:t>При этом срок рассмотрения жалобы исчисляется со дня регистрации жалобы в уполномоченном на ее рассмотрение органе.</w:t>
      </w:r>
    </w:p>
    <w:p w:rsidR="009F0A04" w:rsidRPr="0060635C" w:rsidRDefault="009F0A04" w:rsidP="009F0A04">
      <w:pPr>
        <w:widowControl w:val="0"/>
        <w:numPr>
          <w:ilvl w:val="1"/>
          <w:numId w:val="9"/>
        </w:numPr>
        <w:tabs>
          <w:tab w:val="left" w:pos="0"/>
          <w:tab w:val="left" w:pos="567"/>
          <w:tab w:val="left" w:pos="709"/>
        </w:tabs>
        <w:autoSpaceDE w:val="0"/>
        <w:autoSpaceDN w:val="0"/>
        <w:adjustRightInd w:val="0"/>
        <w:ind w:left="0" w:firstLine="567"/>
        <w:jc w:val="both"/>
      </w:pPr>
      <w:r w:rsidRPr="0060635C">
        <w:t>Не позднее дня, следующего за днем принятия решения, указанного в пункте 5.5. данного раздела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9F0A04" w:rsidRPr="0060635C" w:rsidRDefault="009F0A04" w:rsidP="009F0A04">
      <w:pPr>
        <w:numPr>
          <w:ilvl w:val="1"/>
          <w:numId w:val="9"/>
        </w:numPr>
        <w:autoSpaceDE w:val="0"/>
        <w:autoSpaceDN w:val="0"/>
        <w:adjustRightInd w:val="0"/>
        <w:ind w:left="0" w:firstLine="709"/>
        <w:jc w:val="both"/>
        <w:rPr>
          <w:color w:val="000000"/>
        </w:rPr>
      </w:pPr>
      <w:r w:rsidRPr="0060635C">
        <w:rPr>
          <w:color w:val="000000"/>
        </w:rPr>
        <w:t xml:space="preserve">В случае признания жалобы подлежащей удовлетворению в ответе заявителю, указанном в </w:t>
      </w:r>
      <w:r w:rsidRPr="0060635C">
        <w:t>пункте 5.7. данного раздела регламента</w:t>
      </w:r>
      <w:r w:rsidRPr="0060635C">
        <w:rPr>
          <w:color w:val="000000"/>
        </w:rPr>
        <w:t>,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F0A04" w:rsidRPr="0060635C" w:rsidRDefault="009F0A04" w:rsidP="009F0A04">
      <w:pPr>
        <w:numPr>
          <w:ilvl w:val="1"/>
          <w:numId w:val="9"/>
        </w:numPr>
        <w:autoSpaceDE w:val="0"/>
        <w:autoSpaceDN w:val="0"/>
        <w:adjustRightInd w:val="0"/>
        <w:ind w:left="0" w:firstLine="709"/>
        <w:jc w:val="both"/>
      </w:pPr>
      <w:r w:rsidRPr="0060635C">
        <w:rPr>
          <w:color w:val="000000"/>
        </w:rPr>
        <w:t>В</w:t>
      </w:r>
      <w:r w:rsidRPr="0060635C">
        <w:t xml:space="preserve"> случае признания жалобы, не подлежащей удовлетворению в ответе заявителю, указанном в пункте 5.7. данного раздела регламента, даются аргументированные разъяснения о причинах принятого решения, а также информация о порядке обжалования принятого решения.</w:t>
      </w:r>
    </w:p>
    <w:p w:rsidR="009F0A04" w:rsidRPr="0060635C" w:rsidRDefault="009F0A04" w:rsidP="009F0A04">
      <w:pPr>
        <w:pStyle w:val="ConsPlusNormal"/>
        <w:tabs>
          <w:tab w:val="left" w:pos="0"/>
          <w:tab w:val="left" w:pos="567"/>
          <w:tab w:val="left" w:pos="709"/>
        </w:tabs>
        <w:ind w:firstLine="709"/>
        <w:jc w:val="both"/>
        <w:rPr>
          <w:rFonts w:ascii="Times New Roman" w:hAnsi="Times New Roman" w:cs="Times New Roman"/>
          <w:sz w:val="24"/>
          <w:szCs w:val="24"/>
        </w:rPr>
      </w:pPr>
      <w:r w:rsidRPr="0060635C">
        <w:rPr>
          <w:rFonts w:ascii="Times New Roman" w:hAnsi="Times New Roman" w:cs="Times New Roman"/>
          <w:sz w:val="24"/>
          <w:szCs w:val="24"/>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9F0A04" w:rsidRPr="0060635C" w:rsidRDefault="009F0A04" w:rsidP="009F0A04">
      <w:pPr>
        <w:pStyle w:val="4"/>
        <w:spacing w:before="0" w:after="0"/>
        <w:ind w:firstLine="708"/>
        <w:jc w:val="both"/>
        <w:rPr>
          <w:b w:val="0"/>
          <w:sz w:val="24"/>
          <w:szCs w:val="24"/>
        </w:rPr>
      </w:pPr>
      <w:r w:rsidRPr="0060635C">
        <w:rPr>
          <w:rFonts w:ascii="Times New Roman" w:hAnsi="Times New Roman"/>
          <w:b w:val="0"/>
          <w:sz w:val="24"/>
          <w:szCs w:val="24"/>
        </w:rPr>
        <w:t>5.11. В случае установления в ходе или по результатам рассмотрения жалобы признаков состава административного правонарушения, предусмотренного статьёй 12&lt;1&gt; Закона Ярославской области от 03.12.2007 № 100-з «Об административных правонарушениях», должностное лицо, уполномоченное на рассмотрение жалоб, незамедлительно направляет соответствующие материалы в Департамент информатизации и связи Ярославской области.</w:t>
      </w:r>
    </w:p>
    <w:p w:rsidR="00E8231F" w:rsidRDefault="00E8231F" w:rsidP="009F0A04">
      <w:pPr>
        <w:pStyle w:val="3"/>
        <w:tabs>
          <w:tab w:val="left" w:pos="900"/>
        </w:tabs>
        <w:spacing w:after="0"/>
        <w:jc w:val="both"/>
        <w:rPr>
          <w:bCs/>
          <w:sz w:val="24"/>
          <w:szCs w:val="24"/>
        </w:rPr>
      </w:pPr>
    </w:p>
    <w:p w:rsidR="009F0A04" w:rsidRDefault="009F0A04" w:rsidP="009F0A04">
      <w:pPr>
        <w:pStyle w:val="3"/>
        <w:tabs>
          <w:tab w:val="left" w:pos="900"/>
        </w:tabs>
        <w:spacing w:after="0"/>
        <w:jc w:val="both"/>
        <w:rPr>
          <w:bCs/>
          <w:sz w:val="24"/>
          <w:szCs w:val="24"/>
        </w:rPr>
      </w:pPr>
    </w:p>
    <w:p w:rsidR="0086547D" w:rsidRPr="00E8231F" w:rsidRDefault="0086547D" w:rsidP="00D26E24">
      <w:pPr>
        <w:pStyle w:val="a4"/>
        <w:shd w:val="clear" w:color="auto" w:fill="F9F9FC"/>
        <w:spacing w:before="0" w:beforeAutospacing="0" w:after="0" w:afterAutospacing="0"/>
        <w:jc w:val="right"/>
        <w:rPr>
          <w:color w:val="000000" w:themeColor="text1"/>
        </w:rPr>
      </w:pPr>
      <w:r w:rsidRPr="00E8231F">
        <w:rPr>
          <w:color w:val="000000" w:themeColor="text1"/>
        </w:rPr>
        <w:lastRenderedPageBreak/>
        <w:t xml:space="preserve">Приложение 1  </w:t>
      </w:r>
    </w:p>
    <w:p w:rsidR="0086547D" w:rsidRPr="00E8231F" w:rsidRDefault="0086547D" w:rsidP="00D26E24">
      <w:pPr>
        <w:pStyle w:val="a4"/>
        <w:shd w:val="clear" w:color="auto" w:fill="F9F9FC"/>
        <w:spacing w:before="0" w:beforeAutospacing="0" w:after="0" w:afterAutospacing="0"/>
        <w:jc w:val="right"/>
        <w:rPr>
          <w:color w:val="000000" w:themeColor="text1"/>
        </w:rPr>
      </w:pPr>
      <w:r w:rsidRPr="00E8231F">
        <w:rPr>
          <w:color w:val="000000" w:themeColor="text1"/>
        </w:rPr>
        <w:t>к административному регламенту</w:t>
      </w:r>
    </w:p>
    <w:p w:rsidR="00E8231F" w:rsidRPr="00E8231F" w:rsidRDefault="00E8231F" w:rsidP="00D26E24">
      <w:pPr>
        <w:pStyle w:val="a4"/>
        <w:shd w:val="clear" w:color="auto" w:fill="F9F9FC"/>
        <w:spacing w:before="0" w:beforeAutospacing="0" w:after="0" w:afterAutospacing="0"/>
        <w:jc w:val="center"/>
        <w:rPr>
          <w:color w:val="000000" w:themeColor="text1"/>
        </w:rPr>
      </w:pPr>
    </w:p>
    <w:p w:rsidR="0086547D" w:rsidRPr="00E8231F" w:rsidRDefault="0086547D" w:rsidP="00D26E24">
      <w:pPr>
        <w:pStyle w:val="a4"/>
        <w:shd w:val="clear" w:color="auto" w:fill="F9F9FC"/>
        <w:spacing w:before="0" w:beforeAutospacing="0" w:after="0" w:afterAutospacing="0"/>
        <w:jc w:val="center"/>
        <w:rPr>
          <w:color w:val="000000" w:themeColor="text1"/>
        </w:rPr>
      </w:pPr>
      <w:r w:rsidRPr="00E8231F">
        <w:rPr>
          <w:color w:val="000000" w:themeColor="text1"/>
        </w:rPr>
        <w:t xml:space="preserve">АДМИНИСТРАЦИЯ </w:t>
      </w:r>
      <w:r w:rsidR="009F0A04" w:rsidRPr="00E8231F">
        <w:rPr>
          <w:color w:val="000000" w:themeColor="text1"/>
        </w:rPr>
        <w:t>АРТЕМЬЕ</w:t>
      </w:r>
      <w:r w:rsidRPr="00E8231F">
        <w:rPr>
          <w:color w:val="000000" w:themeColor="text1"/>
        </w:rPr>
        <w:t>ВСКОГО СЕЛЬСКОГО ПОСЕЛЕНИЯ</w:t>
      </w:r>
      <w:r w:rsidRPr="00E8231F">
        <w:rPr>
          <w:color w:val="000000" w:themeColor="text1"/>
        </w:rPr>
        <w:br/>
        <w:t>ПРЕДПИСАНИЕ № ______</w:t>
      </w:r>
    </w:p>
    <w:p w:rsidR="0086547D" w:rsidRPr="00E8231F" w:rsidRDefault="0086547D" w:rsidP="0086547D">
      <w:pPr>
        <w:pStyle w:val="a4"/>
        <w:shd w:val="clear" w:color="auto" w:fill="F9F9FC"/>
        <w:jc w:val="center"/>
        <w:rPr>
          <w:color w:val="000000" w:themeColor="text1"/>
        </w:rPr>
      </w:pPr>
      <w:r w:rsidRPr="00E8231F">
        <w:rPr>
          <w:color w:val="000000" w:themeColor="text1"/>
        </w:rPr>
        <w:t>О приостановке работ, связанных с пользованием автомобильными дорогами местного значения</w:t>
      </w:r>
    </w:p>
    <w:p w:rsidR="0086547D" w:rsidRPr="00E8231F" w:rsidRDefault="0086547D" w:rsidP="0086547D">
      <w:pPr>
        <w:pStyle w:val="a4"/>
        <w:shd w:val="clear" w:color="auto" w:fill="F9F9FC"/>
        <w:rPr>
          <w:color w:val="000000" w:themeColor="text1"/>
        </w:rPr>
      </w:pPr>
      <w:r w:rsidRPr="00E8231F">
        <w:rPr>
          <w:color w:val="000000" w:themeColor="text1"/>
        </w:rPr>
        <w:t>_____ __________________ 20___ г.                                  _________________</w:t>
      </w:r>
    </w:p>
    <w:p w:rsidR="0086547D" w:rsidRPr="00E8231F" w:rsidRDefault="00E8231F" w:rsidP="0086547D">
      <w:pPr>
        <w:pStyle w:val="a4"/>
        <w:shd w:val="clear" w:color="auto" w:fill="F9F9FC"/>
        <w:jc w:val="both"/>
        <w:rPr>
          <w:color w:val="000000" w:themeColor="text1"/>
        </w:rPr>
      </w:pPr>
      <w:r>
        <w:rPr>
          <w:color w:val="000000" w:themeColor="text1"/>
        </w:rPr>
        <w:t xml:space="preserve">       </w:t>
      </w:r>
      <w:r w:rsidR="0086547D" w:rsidRPr="00E8231F">
        <w:rPr>
          <w:color w:val="000000" w:themeColor="text1"/>
        </w:rPr>
        <w:t xml:space="preserve">На основании Акта проверки пользователя автомобильных дорог местного значения </w:t>
      </w:r>
      <w:r w:rsidR="009F0A04" w:rsidRPr="00E8231F">
        <w:rPr>
          <w:color w:val="000000" w:themeColor="text1"/>
        </w:rPr>
        <w:t>Артемьевского</w:t>
      </w:r>
      <w:r>
        <w:rPr>
          <w:color w:val="000000" w:themeColor="text1"/>
        </w:rPr>
        <w:t xml:space="preserve"> </w:t>
      </w:r>
      <w:r w:rsidR="0086547D" w:rsidRPr="00E8231F">
        <w:rPr>
          <w:color w:val="000000" w:themeColor="text1"/>
        </w:rPr>
        <w:t>сельского поселения   №__________ от ______________</w:t>
      </w:r>
    </w:p>
    <w:p w:rsidR="0086547D" w:rsidRPr="00E8231F" w:rsidRDefault="0086547D" w:rsidP="0086547D">
      <w:pPr>
        <w:pStyle w:val="a4"/>
        <w:shd w:val="clear" w:color="auto" w:fill="F9F9FC"/>
        <w:rPr>
          <w:color w:val="000000" w:themeColor="text1"/>
        </w:rPr>
      </w:pPr>
      <w:r w:rsidRPr="00E8231F">
        <w:rPr>
          <w:color w:val="000000" w:themeColor="text1"/>
        </w:rPr>
        <w:t>Я,_____________________________________________</w:t>
      </w:r>
      <w:r w:rsidR="00E8231F">
        <w:rPr>
          <w:color w:val="000000" w:themeColor="text1"/>
        </w:rPr>
        <w:t>_______________________________</w:t>
      </w:r>
      <w:r w:rsidRPr="00E8231F">
        <w:rPr>
          <w:color w:val="000000" w:themeColor="text1"/>
        </w:rPr>
        <w:t xml:space="preserve"> _______________________________________________</w:t>
      </w:r>
      <w:r w:rsidR="00E8231F">
        <w:rPr>
          <w:color w:val="000000" w:themeColor="text1"/>
        </w:rPr>
        <w:t>______________________________</w:t>
      </w:r>
    </w:p>
    <w:p w:rsidR="0086547D" w:rsidRPr="00E8231F" w:rsidRDefault="0086547D" w:rsidP="0086547D">
      <w:pPr>
        <w:pStyle w:val="a4"/>
        <w:shd w:val="clear" w:color="auto" w:fill="F9F9FC"/>
        <w:jc w:val="center"/>
        <w:rPr>
          <w:color w:val="000000" w:themeColor="text1"/>
        </w:rPr>
      </w:pPr>
      <w:r w:rsidRPr="00E8231F">
        <w:rPr>
          <w:color w:val="000000" w:themeColor="text1"/>
        </w:rPr>
        <w:t>(фамилия, имя, отчество, должность должностного лица)</w:t>
      </w:r>
    </w:p>
    <w:p w:rsidR="0086547D" w:rsidRPr="00E8231F" w:rsidRDefault="0086547D" w:rsidP="0086547D">
      <w:pPr>
        <w:pStyle w:val="a4"/>
        <w:shd w:val="clear" w:color="auto" w:fill="F9F9FC"/>
        <w:jc w:val="both"/>
        <w:rPr>
          <w:color w:val="000000" w:themeColor="text1"/>
        </w:rPr>
      </w:pPr>
      <w:r w:rsidRPr="00E8231F">
        <w:rPr>
          <w:color w:val="000000" w:themeColor="text1"/>
        </w:rPr>
        <w:t xml:space="preserve">ПРЕДПИСЫВАЮ ПРИОСТАНОВИТЬ РАБОТЫ, СВЯЗАННЫЕ С ПОЛЬЗОВАНИЕМ АВТОМОБИЛЬНЫХ ДОРОГ МЕСТНОГО ЗНАЧЕНИЯ </w:t>
      </w:r>
      <w:r w:rsidR="009F0A04" w:rsidRPr="00E8231F">
        <w:rPr>
          <w:color w:val="000000" w:themeColor="text1"/>
        </w:rPr>
        <w:t>АРТЕМЬЕВСКОГО</w:t>
      </w:r>
      <w:r w:rsidRPr="00E8231F">
        <w:rPr>
          <w:color w:val="000000" w:themeColor="text1"/>
        </w:rPr>
        <w:t>СЕЛЬСКОГО ПОСЕЛЕНИЯ</w:t>
      </w:r>
    </w:p>
    <w:p w:rsidR="0086547D" w:rsidRPr="00E8231F" w:rsidRDefault="0086547D" w:rsidP="008F451B">
      <w:pPr>
        <w:pStyle w:val="a4"/>
        <w:shd w:val="clear" w:color="auto" w:fill="F9F9FC"/>
        <w:spacing w:before="0" w:beforeAutospacing="0" w:after="0" w:afterAutospacing="0"/>
        <w:rPr>
          <w:color w:val="000000" w:themeColor="text1"/>
        </w:rPr>
      </w:pPr>
      <w:r w:rsidRPr="00E8231F">
        <w:rPr>
          <w:color w:val="000000" w:themeColor="text1"/>
        </w:rPr>
        <w:t>________________________________________________________________________________________________________________________________________________________________________________________________________________________________</w:t>
      </w:r>
      <w:r w:rsidR="008F451B">
        <w:rPr>
          <w:color w:val="000000" w:themeColor="text1"/>
        </w:rPr>
        <w:t>_______</w:t>
      </w:r>
    </w:p>
    <w:p w:rsidR="0086547D" w:rsidRPr="00E8231F" w:rsidRDefault="0086547D" w:rsidP="008F451B">
      <w:pPr>
        <w:pStyle w:val="a4"/>
        <w:shd w:val="clear" w:color="auto" w:fill="F9F9FC"/>
        <w:spacing w:before="0" w:beforeAutospacing="0" w:after="0" w:afterAutospacing="0"/>
        <w:rPr>
          <w:color w:val="000000" w:themeColor="text1"/>
        </w:rPr>
      </w:pPr>
      <w:r w:rsidRPr="00E8231F">
        <w:rPr>
          <w:color w:val="000000" w:themeColor="text1"/>
        </w:rPr>
        <w:t>___________________________________________________________________</w:t>
      </w:r>
      <w:r w:rsidR="008F451B">
        <w:rPr>
          <w:color w:val="000000" w:themeColor="text1"/>
        </w:rPr>
        <w:t>__________</w:t>
      </w:r>
    </w:p>
    <w:p w:rsidR="0086547D" w:rsidRPr="00E8231F" w:rsidRDefault="0086547D" w:rsidP="008F451B">
      <w:pPr>
        <w:pStyle w:val="a4"/>
        <w:shd w:val="clear" w:color="auto" w:fill="F9F9FC"/>
        <w:spacing w:before="0" w:beforeAutospacing="0" w:after="0" w:afterAutospacing="0"/>
        <w:jc w:val="center"/>
        <w:rPr>
          <w:color w:val="000000" w:themeColor="text1"/>
          <w:sz w:val="20"/>
          <w:szCs w:val="20"/>
        </w:rPr>
      </w:pPr>
      <w:r w:rsidRPr="00E8231F">
        <w:rPr>
          <w:color w:val="000000" w:themeColor="text1"/>
          <w:sz w:val="20"/>
          <w:szCs w:val="20"/>
        </w:rPr>
        <w:t>(наименование пользователя автомобильных доро</w:t>
      </w:r>
      <w:r w:rsidR="009F0A04" w:rsidRPr="00E8231F">
        <w:rPr>
          <w:color w:val="000000" w:themeColor="text1"/>
          <w:sz w:val="20"/>
          <w:szCs w:val="20"/>
        </w:rPr>
        <w:t>г местного значения Артемьевского</w:t>
      </w:r>
      <w:r w:rsidRPr="00E8231F">
        <w:rPr>
          <w:color w:val="000000" w:themeColor="text1"/>
          <w:sz w:val="20"/>
          <w:szCs w:val="20"/>
        </w:rPr>
        <w:t> сельского поселения)</w:t>
      </w:r>
    </w:p>
    <w:p w:rsidR="0086547D" w:rsidRPr="00E8231F" w:rsidRDefault="0086547D" w:rsidP="008F451B">
      <w:pPr>
        <w:pStyle w:val="a4"/>
        <w:shd w:val="clear" w:color="auto" w:fill="F9F9FC"/>
        <w:spacing w:before="0" w:beforeAutospacing="0" w:after="0" w:afterAutospacing="0"/>
        <w:rPr>
          <w:color w:val="000000" w:themeColor="text1"/>
        </w:rPr>
      </w:pPr>
      <w:r w:rsidRPr="00E8231F">
        <w:rPr>
          <w:color w:val="000000" w:themeColor="text1"/>
        </w:rPr>
        <w:t>___________________________________________________________________________________________________________________________________________________</w:t>
      </w:r>
      <w:r w:rsidR="008F451B">
        <w:rPr>
          <w:color w:val="000000" w:themeColor="text1"/>
        </w:rPr>
        <w:t>_____</w:t>
      </w:r>
    </w:p>
    <w:p w:rsidR="0086547D" w:rsidRPr="00E8231F" w:rsidRDefault="0086547D" w:rsidP="008F451B">
      <w:pPr>
        <w:pStyle w:val="a4"/>
        <w:shd w:val="clear" w:color="auto" w:fill="F9F9FC"/>
        <w:spacing w:before="0" w:beforeAutospacing="0" w:after="0" w:afterAutospacing="0"/>
        <w:jc w:val="center"/>
        <w:rPr>
          <w:color w:val="000000" w:themeColor="text1"/>
          <w:sz w:val="20"/>
          <w:szCs w:val="20"/>
        </w:rPr>
      </w:pPr>
      <w:r w:rsidRPr="00E8231F">
        <w:rPr>
          <w:color w:val="000000" w:themeColor="text1"/>
          <w:sz w:val="20"/>
          <w:szCs w:val="20"/>
        </w:rPr>
        <w:t xml:space="preserve">(наименование участка автомобильной дороги местного значения  </w:t>
      </w:r>
      <w:r w:rsidR="009F0A04" w:rsidRPr="00E8231F">
        <w:rPr>
          <w:color w:val="000000" w:themeColor="text1"/>
          <w:sz w:val="20"/>
          <w:szCs w:val="20"/>
        </w:rPr>
        <w:t>Артемьевского</w:t>
      </w:r>
      <w:r w:rsidR="00331CC1">
        <w:rPr>
          <w:color w:val="000000" w:themeColor="text1"/>
          <w:sz w:val="20"/>
          <w:szCs w:val="20"/>
        </w:rPr>
        <w:t xml:space="preserve"> </w:t>
      </w:r>
      <w:r w:rsidRPr="00E8231F">
        <w:rPr>
          <w:color w:val="000000" w:themeColor="text1"/>
          <w:sz w:val="20"/>
          <w:szCs w:val="20"/>
        </w:rPr>
        <w:t>сельского поселения)</w:t>
      </w:r>
    </w:p>
    <w:p w:rsidR="0086547D" w:rsidRPr="00E8231F" w:rsidRDefault="0086547D" w:rsidP="0086547D">
      <w:pPr>
        <w:pStyle w:val="a4"/>
        <w:shd w:val="clear" w:color="auto" w:fill="F9F9FC"/>
        <w:rPr>
          <w:color w:val="000000" w:themeColor="text1"/>
        </w:rPr>
      </w:pPr>
      <w:r w:rsidRPr="00E8231F">
        <w:rPr>
          <w:color w:val="000000" w:themeColor="text1"/>
        </w:rPr>
        <w:t>Подпись лица, выдавшего предписание:                  _______________________</w:t>
      </w:r>
    </w:p>
    <w:p w:rsidR="0086547D" w:rsidRPr="00E8231F" w:rsidRDefault="0086547D" w:rsidP="0086547D">
      <w:pPr>
        <w:pStyle w:val="a4"/>
        <w:shd w:val="clear" w:color="auto" w:fill="F9F9FC"/>
        <w:jc w:val="center"/>
        <w:rPr>
          <w:color w:val="000000" w:themeColor="text1"/>
          <w:sz w:val="20"/>
          <w:szCs w:val="20"/>
        </w:rPr>
      </w:pPr>
      <w:r w:rsidRPr="00E8231F">
        <w:rPr>
          <w:color w:val="000000" w:themeColor="text1"/>
          <w:sz w:val="20"/>
          <w:szCs w:val="20"/>
        </w:rPr>
        <w:t>(подпись)</w:t>
      </w:r>
    </w:p>
    <w:p w:rsidR="0086547D" w:rsidRPr="00E8231F" w:rsidRDefault="0086547D" w:rsidP="0086547D">
      <w:pPr>
        <w:pStyle w:val="a4"/>
        <w:shd w:val="clear" w:color="auto" w:fill="F9F9FC"/>
        <w:rPr>
          <w:color w:val="000000" w:themeColor="text1"/>
        </w:rPr>
      </w:pPr>
      <w:r w:rsidRPr="00E8231F">
        <w:rPr>
          <w:color w:val="000000" w:themeColor="text1"/>
        </w:rPr>
        <w:t>Предписание получено:</w:t>
      </w:r>
    </w:p>
    <w:p w:rsidR="0086547D" w:rsidRPr="00E8231F" w:rsidRDefault="0086547D" w:rsidP="0086547D">
      <w:pPr>
        <w:pStyle w:val="a4"/>
        <w:shd w:val="clear" w:color="auto" w:fill="F9F9FC"/>
        <w:rPr>
          <w:color w:val="000000" w:themeColor="text1"/>
        </w:rPr>
      </w:pPr>
      <w:r w:rsidRPr="00E8231F">
        <w:rPr>
          <w:color w:val="000000" w:themeColor="text1"/>
        </w:rPr>
        <w:t>__________________________________________________</w:t>
      </w:r>
      <w:r w:rsidR="00E8231F">
        <w:rPr>
          <w:color w:val="000000" w:themeColor="text1"/>
        </w:rPr>
        <w:t>___________________________</w:t>
      </w:r>
    </w:p>
    <w:p w:rsidR="0086547D" w:rsidRPr="00E8231F" w:rsidRDefault="0086547D" w:rsidP="0086547D">
      <w:pPr>
        <w:pStyle w:val="a4"/>
        <w:shd w:val="clear" w:color="auto" w:fill="F9F9FC"/>
        <w:rPr>
          <w:color w:val="000000" w:themeColor="text1"/>
        </w:rPr>
      </w:pPr>
      <w:r w:rsidRPr="00E8231F">
        <w:rPr>
          <w:color w:val="000000" w:themeColor="text1"/>
        </w:rPr>
        <w:t xml:space="preserve">(фамилия, имя, отчество, должность уполномоченного представителя пользователя автомобильных дорог местного значения </w:t>
      </w:r>
      <w:r w:rsidR="009F0A04" w:rsidRPr="00E8231F">
        <w:rPr>
          <w:color w:val="000000" w:themeColor="text1"/>
        </w:rPr>
        <w:t>Артемьевского</w:t>
      </w:r>
      <w:r w:rsidR="00E8231F">
        <w:rPr>
          <w:color w:val="000000" w:themeColor="text1"/>
        </w:rPr>
        <w:t xml:space="preserve"> </w:t>
      </w:r>
      <w:r w:rsidRPr="00E8231F">
        <w:rPr>
          <w:color w:val="000000" w:themeColor="text1"/>
        </w:rPr>
        <w:t>сельского поселения)</w:t>
      </w:r>
    </w:p>
    <w:p w:rsidR="0086547D" w:rsidRPr="00E8231F" w:rsidRDefault="0086547D" w:rsidP="008F451B">
      <w:pPr>
        <w:pStyle w:val="a4"/>
        <w:shd w:val="clear" w:color="auto" w:fill="F9F9FC"/>
        <w:spacing w:before="0" w:beforeAutospacing="0" w:after="0" w:afterAutospacing="0"/>
        <w:rPr>
          <w:color w:val="000000" w:themeColor="text1"/>
        </w:rPr>
      </w:pPr>
      <w:r w:rsidRPr="00E8231F">
        <w:rPr>
          <w:color w:val="000000" w:themeColor="text1"/>
        </w:rPr>
        <w:t>______ _______________ 20___ г.                              ______________</w:t>
      </w:r>
    </w:p>
    <w:p w:rsidR="0086547D" w:rsidRPr="00E8231F" w:rsidRDefault="008F451B" w:rsidP="008F451B">
      <w:pPr>
        <w:pStyle w:val="a4"/>
        <w:shd w:val="clear" w:color="auto" w:fill="F9F9FC"/>
        <w:spacing w:before="0" w:beforeAutospacing="0" w:after="0" w:afterAutospacing="0"/>
        <w:jc w:val="center"/>
        <w:rPr>
          <w:color w:val="000000" w:themeColor="text1"/>
          <w:sz w:val="20"/>
          <w:szCs w:val="20"/>
        </w:rPr>
      </w:pPr>
      <w:r>
        <w:rPr>
          <w:color w:val="000000" w:themeColor="text1"/>
          <w:sz w:val="20"/>
          <w:szCs w:val="20"/>
        </w:rPr>
        <w:t xml:space="preserve">                                                            </w:t>
      </w:r>
      <w:r w:rsidR="0086547D" w:rsidRPr="00E8231F">
        <w:rPr>
          <w:color w:val="000000" w:themeColor="text1"/>
          <w:sz w:val="20"/>
          <w:szCs w:val="20"/>
        </w:rPr>
        <w:t>(подпись)</w:t>
      </w:r>
    </w:p>
    <w:p w:rsidR="0086547D" w:rsidRPr="00E8231F" w:rsidRDefault="0086547D" w:rsidP="0086547D">
      <w:pPr>
        <w:pStyle w:val="a4"/>
        <w:shd w:val="clear" w:color="auto" w:fill="F9F9FC"/>
        <w:rPr>
          <w:rFonts w:ascii="Arial" w:hAnsi="Arial" w:cs="Arial"/>
          <w:color w:val="000000" w:themeColor="text1"/>
        </w:rPr>
      </w:pPr>
      <w:r w:rsidRPr="00E8231F">
        <w:rPr>
          <w:rFonts w:ascii="Arial" w:hAnsi="Arial" w:cs="Arial"/>
          <w:color w:val="000000" w:themeColor="text1"/>
        </w:rPr>
        <w:t> </w:t>
      </w:r>
    </w:p>
    <w:p w:rsidR="009F0A04" w:rsidRPr="00E8231F" w:rsidRDefault="009F0A04" w:rsidP="0086547D">
      <w:pPr>
        <w:pStyle w:val="a4"/>
        <w:shd w:val="clear" w:color="auto" w:fill="F9F9FC"/>
        <w:rPr>
          <w:rFonts w:ascii="Arial" w:hAnsi="Arial" w:cs="Arial"/>
          <w:color w:val="000000" w:themeColor="text1"/>
        </w:rPr>
      </w:pPr>
    </w:p>
    <w:p w:rsidR="009F0A04" w:rsidRPr="00E8231F" w:rsidRDefault="009F0A04" w:rsidP="009F0A04">
      <w:pPr>
        <w:pStyle w:val="a4"/>
        <w:shd w:val="clear" w:color="auto" w:fill="F9F9FC"/>
        <w:jc w:val="right"/>
        <w:rPr>
          <w:color w:val="000000" w:themeColor="text1"/>
        </w:rPr>
      </w:pPr>
    </w:p>
    <w:p w:rsidR="0086547D" w:rsidRPr="00E8231F" w:rsidRDefault="0086547D" w:rsidP="009F0A04">
      <w:pPr>
        <w:pStyle w:val="a4"/>
        <w:shd w:val="clear" w:color="auto" w:fill="F9F9FC"/>
        <w:spacing w:before="0" w:beforeAutospacing="0" w:after="0" w:afterAutospacing="0"/>
        <w:jc w:val="right"/>
        <w:rPr>
          <w:color w:val="000000" w:themeColor="text1"/>
        </w:rPr>
      </w:pPr>
      <w:r w:rsidRPr="00E8231F">
        <w:rPr>
          <w:color w:val="000000" w:themeColor="text1"/>
        </w:rPr>
        <w:lastRenderedPageBreak/>
        <w:t xml:space="preserve">Приложение 2 </w:t>
      </w:r>
    </w:p>
    <w:p w:rsidR="0086547D" w:rsidRPr="00E8231F" w:rsidRDefault="0086547D" w:rsidP="009F0A04">
      <w:pPr>
        <w:pStyle w:val="a4"/>
        <w:shd w:val="clear" w:color="auto" w:fill="F9F9FC"/>
        <w:spacing w:before="0" w:beforeAutospacing="0" w:after="0" w:afterAutospacing="0"/>
        <w:jc w:val="right"/>
        <w:rPr>
          <w:color w:val="000000" w:themeColor="text1"/>
        </w:rPr>
      </w:pPr>
      <w:r w:rsidRPr="00E8231F">
        <w:rPr>
          <w:color w:val="000000" w:themeColor="text1"/>
        </w:rPr>
        <w:t>к административному регламенту</w:t>
      </w:r>
    </w:p>
    <w:p w:rsidR="0086547D" w:rsidRPr="00E8231F" w:rsidRDefault="0086547D" w:rsidP="0086547D">
      <w:pPr>
        <w:pStyle w:val="a4"/>
        <w:shd w:val="clear" w:color="auto" w:fill="F9F9FC"/>
        <w:jc w:val="center"/>
        <w:rPr>
          <w:color w:val="000000" w:themeColor="text1"/>
        </w:rPr>
      </w:pPr>
      <w:r w:rsidRPr="00E8231F">
        <w:rPr>
          <w:color w:val="000000" w:themeColor="text1"/>
        </w:rPr>
        <w:t>АДМИНИСТРАЦИЯ</w:t>
      </w:r>
      <w:r w:rsidR="009F0A04" w:rsidRPr="00E8231F">
        <w:rPr>
          <w:color w:val="000000" w:themeColor="text1"/>
        </w:rPr>
        <w:t>АРТЕМЬЕВСКОГО</w:t>
      </w:r>
      <w:r w:rsidRPr="00E8231F">
        <w:rPr>
          <w:color w:val="000000" w:themeColor="text1"/>
        </w:rPr>
        <w:t>СЕЛЬСКОГО ПОСЕЛЕНИЯ</w:t>
      </w:r>
      <w:r w:rsidRPr="00E8231F">
        <w:rPr>
          <w:color w:val="000000" w:themeColor="text1"/>
        </w:rPr>
        <w:br/>
        <w:t>ПРЕДПИСАНИЕ №___</w:t>
      </w:r>
    </w:p>
    <w:p w:rsidR="0086547D" w:rsidRPr="00E8231F" w:rsidRDefault="008F451B" w:rsidP="0086547D">
      <w:pPr>
        <w:pStyle w:val="a4"/>
        <w:shd w:val="clear" w:color="auto" w:fill="F9F9FC"/>
        <w:rPr>
          <w:color w:val="000000" w:themeColor="text1"/>
        </w:rPr>
      </w:pPr>
      <w:r>
        <w:rPr>
          <w:color w:val="000000" w:themeColor="text1"/>
        </w:rPr>
        <w:t xml:space="preserve">                  </w:t>
      </w:r>
      <w:r w:rsidR="0086547D" w:rsidRPr="00E8231F">
        <w:rPr>
          <w:color w:val="000000" w:themeColor="text1"/>
        </w:rPr>
        <w:t xml:space="preserve">Об устранении выявленных нарушений при пользовании автомобильными дорогами местного значения </w:t>
      </w:r>
      <w:r w:rsidR="009F0A04" w:rsidRPr="00E8231F">
        <w:rPr>
          <w:color w:val="000000" w:themeColor="text1"/>
        </w:rPr>
        <w:t>Артемьевского</w:t>
      </w:r>
      <w:r w:rsidR="0086547D" w:rsidRPr="00E8231F">
        <w:rPr>
          <w:color w:val="000000" w:themeColor="text1"/>
        </w:rPr>
        <w:t xml:space="preserve"> сельского поселения</w:t>
      </w:r>
    </w:p>
    <w:p w:rsidR="0086547D" w:rsidRPr="00E8231F" w:rsidRDefault="0086547D" w:rsidP="0086547D">
      <w:pPr>
        <w:pStyle w:val="a4"/>
        <w:shd w:val="clear" w:color="auto" w:fill="F9F9FC"/>
        <w:rPr>
          <w:color w:val="000000" w:themeColor="text1"/>
        </w:rPr>
      </w:pPr>
      <w:r w:rsidRPr="00E8231F">
        <w:rPr>
          <w:color w:val="000000" w:themeColor="text1"/>
        </w:rPr>
        <w:t>____ ________________ 20___ г.                                         _____________________</w:t>
      </w:r>
    </w:p>
    <w:p w:rsidR="0086547D" w:rsidRPr="00E8231F" w:rsidRDefault="0086547D" w:rsidP="008F451B">
      <w:pPr>
        <w:pStyle w:val="a4"/>
        <w:shd w:val="clear" w:color="auto" w:fill="F9F9FC"/>
        <w:spacing w:before="0" w:beforeAutospacing="0" w:after="0" w:afterAutospacing="0"/>
        <w:jc w:val="both"/>
        <w:rPr>
          <w:color w:val="000000" w:themeColor="text1"/>
        </w:rPr>
      </w:pPr>
      <w:r w:rsidRPr="00E8231F">
        <w:rPr>
          <w:color w:val="000000" w:themeColor="text1"/>
        </w:rPr>
        <w:t xml:space="preserve">На основании Акта проверки пользователя автомобильных дорог местного значения </w:t>
      </w:r>
      <w:r w:rsidR="009F0A04" w:rsidRPr="00E8231F">
        <w:rPr>
          <w:color w:val="000000" w:themeColor="text1"/>
        </w:rPr>
        <w:t>Артемьевского</w:t>
      </w:r>
      <w:r w:rsidR="008F451B">
        <w:rPr>
          <w:color w:val="000000" w:themeColor="text1"/>
        </w:rPr>
        <w:t xml:space="preserve"> </w:t>
      </w:r>
      <w:r w:rsidRPr="00E8231F">
        <w:rPr>
          <w:color w:val="000000" w:themeColor="text1"/>
        </w:rPr>
        <w:t>сельского поселения</w:t>
      </w:r>
      <w:r w:rsidR="008F451B">
        <w:rPr>
          <w:color w:val="000000" w:themeColor="text1"/>
        </w:rPr>
        <w:t xml:space="preserve"> </w:t>
      </w:r>
      <w:r w:rsidRPr="00E8231F">
        <w:rPr>
          <w:color w:val="000000" w:themeColor="text1"/>
        </w:rPr>
        <w:t>№ _____от _______________</w:t>
      </w:r>
    </w:p>
    <w:p w:rsidR="0086547D" w:rsidRPr="00E8231F" w:rsidRDefault="0086547D" w:rsidP="008F451B">
      <w:pPr>
        <w:pStyle w:val="a4"/>
        <w:shd w:val="clear" w:color="auto" w:fill="F9F9FC"/>
        <w:spacing w:before="0" w:beforeAutospacing="0" w:after="0" w:afterAutospacing="0"/>
        <w:jc w:val="both"/>
        <w:rPr>
          <w:color w:val="000000" w:themeColor="text1"/>
        </w:rPr>
      </w:pPr>
      <w:r w:rsidRPr="00E8231F">
        <w:rPr>
          <w:color w:val="000000" w:themeColor="text1"/>
        </w:rPr>
        <w:t>Я, _____________________________________________________________________________</w:t>
      </w:r>
    </w:p>
    <w:p w:rsidR="0086547D" w:rsidRPr="00E8231F" w:rsidRDefault="0086547D" w:rsidP="008F451B">
      <w:pPr>
        <w:pStyle w:val="a4"/>
        <w:shd w:val="clear" w:color="auto" w:fill="F9F9FC"/>
        <w:spacing w:before="0" w:beforeAutospacing="0" w:after="0" w:afterAutospacing="0"/>
        <w:jc w:val="both"/>
        <w:rPr>
          <w:color w:val="000000" w:themeColor="text1"/>
        </w:rPr>
      </w:pPr>
      <w:r w:rsidRPr="00E8231F">
        <w:rPr>
          <w:color w:val="000000" w:themeColor="text1"/>
        </w:rPr>
        <w:t>_______________________________________________</w:t>
      </w:r>
      <w:r w:rsidR="008F451B">
        <w:rPr>
          <w:color w:val="000000" w:themeColor="text1"/>
        </w:rPr>
        <w:t>_____________________________</w:t>
      </w:r>
    </w:p>
    <w:p w:rsidR="0086547D" w:rsidRPr="00E8231F" w:rsidRDefault="0086547D" w:rsidP="008F451B">
      <w:pPr>
        <w:pStyle w:val="a4"/>
        <w:shd w:val="clear" w:color="auto" w:fill="F9F9FC"/>
        <w:spacing w:before="0" w:beforeAutospacing="0" w:after="0" w:afterAutospacing="0"/>
        <w:jc w:val="center"/>
        <w:rPr>
          <w:color w:val="000000" w:themeColor="text1"/>
          <w:sz w:val="20"/>
          <w:szCs w:val="20"/>
        </w:rPr>
      </w:pPr>
      <w:r w:rsidRPr="00E8231F">
        <w:rPr>
          <w:color w:val="000000" w:themeColor="text1"/>
          <w:sz w:val="20"/>
          <w:szCs w:val="20"/>
        </w:rPr>
        <w:t>(фамилия, имя, отчество, должность должностного лица)</w:t>
      </w:r>
    </w:p>
    <w:p w:rsidR="0086547D" w:rsidRPr="00E8231F" w:rsidRDefault="0086547D" w:rsidP="008F451B">
      <w:pPr>
        <w:pStyle w:val="a4"/>
        <w:shd w:val="clear" w:color="auto" w:fill="F9F9FC"/>
        <w:spacing w:before="0" w:beforeAutospacing="0" w:after="0" w:afterAutospacing="0"/>
        <w:jc w:val="both"/>
        <w:rPr>
          <w:color w:val="000000" w:themeColor="text1"/>
        </w:rPr>
      </w:pPr>
      <w:r w:rsidRPr="00E8231F">
        <w:rPr>
          <w:color w:val="000000" w:themeColor="text1"/>
        </w:rPr>
        <w:t>ПРЕДПИСЫВАЮ:_________________________________________________________________________________________________________________________________________________________________________________________________</w:t>
      </w:r>
      <w:r w:rsidR="008F451B">
        <w:rPr>
          <w:color w:val="000000" w:themeColor="text1"/>
        </w:rPr>
        <w:t>______________________</w:t>
      </w:r>
    </w:p>
    <w:p w:rsidR="0086547D" w:rsidRPr="00E8231F" w:rsidRDefault="0086547D" w:rsidP="008F451B">
      <w:pPr>
        <w:pStyle w:val="a4"/>
        <w:shd w:val="clear" w:color="auto" w:fill="F9F9FC"/>
        <w:spacing w:before="0" w:beforeAutospacing="0" w:after="0" w:afterAutospacing="0"/>
        <w:jc w:val="center"/>
        <w:rPr>
          <w:color w:val="000000" w:themeColor="text1"/>
          <w:sz w:val="20"/>
          <w:szCs w:val="20"/>
        </w:rPr>
      </w:pPr>
      <w:r w:rsidRPr="00E8231F">
        <w:rPr>
          <w:color w:val="000000" w:themeColor="text1"/>
          <w:sz w:val="20"/>
          <w:szCs w:val="20"/>
        </w:rPr>
        <w:t xml:space="preserve">(наименование пользователя автомобильных дорог местного значения </w:t>
      </w:r>
      <w:r w:rsidR="00D26E24" w:rsidRPr="00E8231F">
        <w:rPr>
          <w:color w:val="000000" w:themeColor="text1"/>
          <w:sz w:val="20"/>
          <w:szCs w:val="20"/>
        </w:rPr>
        <w:t>Артемье</w:t>
      </w:r>
      <w:r w:rsidRPr="00E8231F">
        <w:rPr>
          <w:color w:val="000000" w:themeColor="text1"/>
          <w:sz w:val="20"/>
          <w:szCs w:val="20"/>
        </w:rPr>
        <w:t>вского сельского поселения)</w:t>
      </w:r>
    </w:p>
    <w:tbl>
      <w:tblPr>
        <w:tblW w:w="0" w:type="auto"/>
        <w:tblCellMar>
          <w:left w:w="0" w:type="dxa"/>
          <w:right w:w="0" w:type="dxa"/>
        </w:tblCellMar>
        <w:tblLook w:val="0000"/>
      </w:tblPr>
      <w:tblGrid>
        <w:gridCol w:w="538"/>
        <w:gridCol w:w="3083"/>
        <w:gridCol w:w="2149"/>
        <w:gridCol w:w="3704"/>
      </w:tblGrid>
      <w:tr w:rsidR="0086547D" w:rsidRPr="00E8231F" w:rsidTr="00A47E26">
        <w:tc>
          <w:tcPr>
            <w:tcW w:w="540" w:type="dxa"/>
            <w:tcBorders>
              <w:top w:val="nil"/>
              <w:left w:val="nil"/>
              <w:bottom w:val="nil"/>
              <w:right w:val="nil"/>
            </w:tcBorders>
            <w:tcMar>
              <w:top w:w="30" w:type="dxa"/>
              <w:left w:w="60" w:type="dxa"/>
              <w:bottom w:w="30" w:type="dxa"/>
              <w:right w:w="60" w:type="dxa"/>
            </w:tcMar>
          </w:tcPr>
          <w:p w:rsidR="008F451B" w:rsidRDefault="008F451B" w:rsidP="008F451B">
            <w:pPr>
              <w:jc w:val="center"/>
              <w:rPr>
                <w:color w:val="000000" w:themeColor="text1"/>
              </w:rPr>
            </w:pPr>
          </w:p>
          <w:p w:rsidR="0086547D" w:rsidRPr="00E8231F" w:rsidRDefault="0086547D" w:rsidP="008F451B">
            <w:pPr>
              <w:jc w:val="center"/>
              <w:rPr>
                <w:color w:val="000000" w:themeColor="text1"/>
              </w:rPr>
            </w:pPr>
            <w:r w:rsidRPr="00E8231F">
              <w:rPr>
                <w:color w:val="000000" w:themeColor="text1"/>
              </w:rPr>
              <w:t>№</w:t>
            </w:r>
            <w:r w:rsidRPr="00E8231F">
              <w:rPr>
                <w:color w:val="000000" w:themeColor="text1"/>
              </w:rPr>
              <w:br/>
              <w:t>п/п</w:t>
            </w:r>
          </w:p>
        </w:tc>
        <w:tc>
          <w:tcPr>
            <w:tcW w:w="3105" w:type="dxa"/>
            <w:tcBorders>
              <w:top w:val="nil"/>
              <w:left w:val="nil"/>
              <w:bottom w:val="nil"/>
              <w:right w:val="nil"/>
            </w:tcBorders>
            <w:tcMar>
              <w:top w:w="30" w:type="dxa"/>
              <w:left w:w="60" w:type="dxa"/>
              <w:bottom w:w="30" w:type="dxa"/>
              <w:right w:w="60" w:type="dxa"/>
            </w:tcMar>
          </w:tcPr>
          <w:p w:rsidR="008F451B" w:rsidRDefault="008F451B" w:rsidP="008F451B">
            <w:pPr>
              <w:jc w:val="center"/>
              <w:rPr>
                <w:color w:val="000000" w:themeColor="text1"/>
              </w:rPr>
            </w:pPr>
          </w:p>
          <w:p w:rsidR="0086547D" w:rsidRPr="00E8231F" w:rsidRDefault="0086547D" w:rsidP="008F451B">
            <w:pPr>
              <w:jc w:val="center"/>
              <w:rPr>
                <w:color w:val="000000" w:themeColor="text1"/>
              </w:rPr>
            </w:pPr>
            <w:r w:rsidRPr="00E8231F">
              <w:rPr>
                <w:color w:val="000000" w:themeColor="text1"/>
              </w:rPr>
              <w:t>Содержание предписания</w:t>
            </w:r>
          </w:p>
        </w:tc>
        <w:tc>
          <w:tcPr>
            <w:tcW w:w="2160" w:type="dxa"/>
            <w:tcBorders>
              <w:top w:val="nil"/>
              <w:left w:val="nil"/>
              <w:bottom w:val="nil"/>
              <w:right w:val="nil"/>
            </w:tcBorders>
            <w:tcMar>
              <w:top w:w="30" w:type="dxa"/>
              <w:left w:w="60" w:type="dxa"/>
              <w:bottom w:w="30" w:type="dxa"/>
              <w:right w:w="60" w:type="dxa"/>
            </w:tcMar>
          </w:tcPr>
          <w:p w:rsidR="008F451B" w:rsidRDefault="008F451B" w:rsidP="008F451B">
            <w:pPr>
              <w:jc w:val="center"/>
              <w:rPr>
                <w:color w:val="000000" w:themeColor="text1"/>
              </w:rPr>
            </w:pPr>
          </w:p>
          <w:p w:rsidR="0086547D" w:rsidRPr="00E8231F" w:rsidRDefault="0086547D" w:rsidP="008F451B">
            <w:pPr>
              <w:jc w:val="center"/>
              <w:rPr>
                <w:color w:val="000000" w:themeColor="text1"/>
              </w:rPr>
            </w:pPr>
            <w:r w:rsidRPr="00E8231F">
              <w:rPr>
                <w:color w:val="000000" w:themeColor="text1"/>
              </w:rPr>
              <w:t>Срок исполнения</w:t>
            </w:r>
          </w:p>
        </w:tc>
        <w:tc>
          <w:tcPr>
            <w:tcW w:w="3735" w:type="dxa"/>
            <w:tcBorders>
              <w:top w:val="nil"/>
              <w:left w:val="nil"/>
              <w:bottom w:val="nil"/>
              <w:right w:val="nil"/>
            </w:tcBorders>
            <w:tcMar>
              <w:top w:w="30" w:type="dxa"/>
              <w:left w:w="60" w:type="dxa"/>
              <w:bottom w:w="30" w:type="dxa"/>
              <w:right w:w="60" w:type="dxa"/>
            </w:tcMar>
          </w:tcPr>
          <w:p w:rsidR="008F451B" w:rsidRDefault="008F451B" w:rsidP="008F451B">
            <w:pPr>
              <w:jc w:val="center"/>
              <w:rPr>
                <w:color w:val="000000" w:themeColor="text1"/>
              </w:rPr>
            </w:pPr>
          </w:p>
          <w:p w:rsidR="0086547D" w:rsidRPr="00E8231F" w:rsidRDefault="0086547D" w:rsidP="008F451B">
            <w:pPr>
              <w:jc w:val="center"/>
              <w:rPr>
                <w:color w:val="000000" w:themeColor="text1"/>
              </w:rPr>
            </w:pPr>
            <w:r w:rsidRPr="00E8231F">
              <w:rPr>
                <w:color w:val="000000" w:themeColor="text1"/>
              </w:rPr>
              <w:t>Основания для вынесения</w:t>
            </w:r>
            <w:r w:rsidRPr="00E8231F">
              <w:rPr>
                <w:color w:val="000000" w:themeColor="text1"/>
              </w:rPr>
              <w:br/>
              <w:t>предписания</w:t>
            </w:r>
          </w:p>
        </w:tc>
      </w:tr>
      <w:tr w:rsidR="0086547D" w:rsidRPr="00E8231F" w:rsidTr="00A47E26">
        <w:tc>
          <w:tcPr>
            <w:tcW w:w="540" w:type="dxa"/>
            <w:tcBorders>
              <w:top w:val="nil"/>
              <w:left w:val="nil"/>
              <w:bottom w:val="nil"/>
              <w:right w:val="nil"/>
            </w:tcBorders>
            <w:tcMar>
              <w:top w:w="30" w:type="dxa"/>
              <w:left w:w="60" w:type="dxa"/>
              <w:bottom w:w="30" w:type="dxa"/>
              <w:right w:w="60" w:type="dxa"/>
            </w:tcMar>
          </w:tcPr>
          <w:p w:rsidR="0086547D" w:rsidRPr="00E8231F" w:rsidRDefault="0086547D" w:rsidP="008F451B">
            <w:pPr>
              <w:jc w:val="center"/>
              <w:rPr>
                <w:color w:val="000000" w:themeColor="text1"/>
              </w:rPr>
            </w:pPr>
          </w:p>
        </w:tc>
        <w:tc>
          <w:tcPr>
            <w:tcW w:w="3105" w:type="dxa"/>
            <w:tcBorders>
              <w:top w:val="nil"/>
              <w:left w:val="nil"/>
              <w:bottom w:val="nil"/>
              <w:right w:val="nil"/>
            </w:tcBorders>
            <w:tcMar>
              <w:top w:w="30" w:type="dxa"/>
              <w:left w:w="60" w:type="dxa"/>
              <w:bottom w:w="30" w:type="dxa"/>
              <w:right w:w="60" w:type="dxa"/>
            </w:tcMar>
          </w:tcPr>
          <w:p w:rsidR="0086547D" w:rsidRPr="00E8231F" w:rsidRDefault="0086547D" w:rsidP="008F451B">
            <w:pPr>
              <w:jc w:val="center"/>
              <w:rPr>
                <w:color w:val="000000" w:themeColor="text1"/>
              </w:rPr>
            </w:pPr>
          </w:p>
        </w:tc>
        <w:tc>
          <w:tcPr>
            <w:tcW w:w="2160" w:type="dxa"/>
            <w:tcBorders>
              <w:top w:val="nil"/>
              <w:left w:val="nil"/>
              <w:bottom w:val="nil"/>
              <w:right w:val="nil"/>
            </w:tcBorders>
            <w:tcMar>
              <w:top w:w="30" w:type="dxa"/>
              <w:left w:w="60" w:type="dxa"/>
              <w:bottom w:w="30" w:type="dxa"/>
              <w:right w:w="60" w:type="dxa"/>
            </w:tcMar>
          </w:tcPr>
          <w:p w:rsidR="0086547D" w:rsidRPr="00E8231F" w:rsidRDefault="0086547D" w:rsidP="008F451B">
            <w:pPr>
              <w:jc w:val="center"/>
              <w:rPr>
                <w:color w:val="000000" w:themeColor="text1"/>
              </w:rPr>
            </w:pPr>
          </w:p>
        </w:tc>
        <w:tc>
          <w:tcPr>
            <w:tcW w:w="3735" w:type="dxa"/>
            <w:tcBorders>
              <w:top w:val="nil"/>
              <w:left w:val="nil"/>
              <w:bottom w:val="nil"/>
              <w:right w:val="nil"/>
            </w:tcBorders>
            <w:tcMar>
              <w:top w:w="30" w:type="dxa"/>
              <w:left w:w="60" w:type="dxa"/>
              <w:bottom w:w="30" w:type="dxa"/>
              <w:right w:w="60" w:type="dxa"/>
            </w:tcMar>
          </w:tcPr>
          <w:p w:rsidR="0086547D" w:rsidRPr="00E8231F" w:rsidRDefault="0086547D" w:rsidP="008F451B">
            <w:pPr>
              <w:jc w:val="center"/>
              <w:rPr>
                <w:color w:val="000000" w:themeColor="text1"/>
              </w:rPr>
            </w:pPr>
          </w:p>
        </w:tc>
      </w:tr>
      <w:tr w:rsidR="0086547D" w:rsidRPr="00E8231F" w:rsidTr="00A47E26">
        <w:tc>
          <w:tcPr>
            <w:tcW w:w="540" w:type="dxa"/>
            <w:tcBorders>
              <w:top w:val="nil"/>
              <w:left w:val="nil"/>
              <w:bottom w:val="nil"/>
              <w:right w:val="nil"/>
            </w:tcBorders>
            <w:tcMar>
              <w:top w:w="30" w:type="dxa"/>
              <w:left w:w="60" w:type="dxa"/>
              <w:bottom w:w="30" w:type="dxa"/>
              <w:right w:w="60" w:type="dxa"/>
            </w:tcMar>
          </w:tcPr>
          <w:p w:rsidR="0086547D" w:rsidRPr="00E8231F" w:rsidRDefault="0086547D" w:rsidP="008F451B">
            <w:pPr>
              <w:jc w:val="center"/>
              <w:rPr>
                <w:color w:val="000000" w:themeColor="text1"/>
              </w:rPr>
            </w:pPr>
          </w:p>
        </w:tc>
        <w:tc>
          <w:tcPr>
            <w:tcW w:w="3105" w:type="dxa"/>
            <w:tcBorders>
              <w:top w:val="nil"/>
              <w:left w:val="nil"/>
              <w:bottom w:val="nil"/>
              <w:right w:val="nil"/>
            </w:tcBorders>
            <w:tcMar>
              <w:top w:w="30" w:type="dxa"/>
              <w:left w:w="60" w:type="dxa"/>
              <w:bottom w:w="30" w:type="dxa"/>
              <w:right w:w="60" w:type="dxa"/>
            </w:tcMar>
          </w:tcPr>
          <w:p w:rsidR="0086547D" w:rsidRPr="00E8231F" w:rsidRDefault="0086547D" w:rsidP="008F451B">
            <w:pPr>
              <w:jc w:val="center"/>
              <w:rPr>
                <w:color w:val="000000" w:themeColor="text1"/>
              </w:rPr>
            </w:pPr>
          </w:p>
        </w:tc>
        <w:tc>
          <w:tcPr>
            <w:tcW w:w="2160" w:type="dxa"/>
            <w:tcBorders>
              <w:top w:val="nil"/>
              <w:left w:val="nil"/>
              <w:bottom w:val="nil"/>
              <w:right w:val="nil"/>
            </w:tcBorders>
            <w:tcMar>
              <w:top w:w="30" w:type="dxa"/>
              <w:left w:w="60" w:type="dxa"/>
              <w:bottom w:w="30" w:type="dxa"/>
              <w:right w:w="60" w:type="dxa"/>
            </w:tcMar>
          </w:tcPr>
          <w:p w:rsidR="0086547D" w:rsidRPr="00E8231F" w:rsidRDefault="0086547D" w:rsidP="008F451B">
            <w:pPr>
              <w:jc w:val="center"/>
              <w:rPr>
                <w:color w:val="000000" w:themeColor="text1"/>
              </w:rPr>
            </w:pPr>
          </w:p>
        </w:tc>
        <w:tc>
          <w:tcPr>
            <w:tcW w:w="3735" w:type="dxa"/>
            <w:tcBorders>
              <w:top w:val="nil"/>
              <w:left w:val="nil"/>
              <w:bottom w:val="nil"/>
              <w:right w:val="nil"/>
            </w:tcBorders>
            <w:tcMar>
              <w:top w:w="30" w:type="dxa"/>
              <w:left w:w="60" w:type="dxa"/>
              <w:bottom w:w="30" w:type="dxa"/>
              <w:right w:w="60" w:type="dxa"/>
            </w:tcMar>
          </w:tcPr>
          <w:p w:rsidR="0086547D" w:rsidRPr="00E8231F" w:rsidRDefault="0086547D" w:rsidP="008F451B">
            <w:pPr>
              <w:jc w:val="center"/>
              <w:rPr>
                <w:color w:val="000000" w:themeColor="text1"/>
              </w:rPr>
            </w:pPr>
          </w:p>
        </w:tc>
      </w:tr>
      <w:tr w:rsidR="0086547D" w:rsidRPr="00E8231F" w:rsidTr="00A47E26">
        <w:tc>
          <w:tcPr>
            <w:tcW w:w="540" w:type="dxa"/>
            <w:tcBorders>
              <w:top w:val="nil"/>
              <w:left w:val="nil"/>
              <w:bottom w:val="nil"/>
              <w:right w:val="nil"/>
            </w:tcBorders>
            <w:tcMar>
              <w:top w:w="30" w:type="dxa"/>
              <w:left w:w="60" w:type="dxa"/>
              <w:bottom w:w="30" w:type="dxa"/>
              <w:right w:w="60" w:type="dxa"/>
            </w:tcMar>
          </w:tcPr>
          <w:p w:rsidR="0086547D" w:rsidRPr="00E8231F" w:rsidRDefault="0086547D" w:rsidP="008F451B">
            <w:pPr>
              <w:jc w:val="center"/>
              <w:rPr>
                <w:color w:val="000000" w:themeColor="text1"/>
              </w:rPr>
            </w:pPr>
          </w:p>
        </w:tc>
        <w:tc>
          <w:tcPr>
            <w:tcW w:w="3105" w:type="dxa"/>
            <w:tcBorders>
              <w:top w:val="nil"/>
              <w:left w:val="nil"/>
              <w:bottom w:val="nil"/>
              <w:right w:val="nil"/>
            </w:tcBorders>
            <w:tcMar>
              <w:top w:w="30" w:type="dxa"/>
              <w:left w:w="60" w:type="dxa"/>
              <w:bottom w:w="30" w:type="dxa"/>
              <w:right w:w="60" w:type="dxa"/>
            </w:tcMar>
          </w:tcPr>
          <w:p w:rsidR="0086547D" w:rsidRPr="00E8231F" w:rsidRDefault="0086547D" w:rsidP="008F451B">
            <w:pPr>
              <w:jc w:val="center"/>
              <w:rPr>
                <w:color w:val="000000" w:themeColor="text1"/>
              </w:rPr>
            </w:pPr>
          </w:p>
        </w:tc>
        <w:tc>
          <w:tcPr>
            <w:tcW w:w="2160" w:type="dxa"/>
            <w:tcBorders>
              <w:top w:val="nil"/>
              <w:left w:val="nil"/>
              <w:bottom w:val="nil"/>
              <w:right w:val="nil"/>
            </w:tcBorders>
            <w:tcMar>
              <w:top w:w="30" w:type="dxa"/>
              <w:left w:w="60" w:type="dxa"/>
              <w:bottom w:w="30" w:type="dxa"/>
              <w:right w:w="60" w:type="dxa"/>
            </w:tcMar>
          </w:tcPr>
          <w:p w:rsidR="0086547D" w:rsidRPr="00E8231F" w:rsidRDefault="0086547D" w:rsidP="008F451B">
            <w:pPr>
              <w:jc w:val="center"/>
              <w:rPr>
                <w:color w:val="000000" w:themeColor="text1"/>
              </w:rPr>
            </w:pPr>
          </w:p>
        </w:tc>
        <w:tc>
          <w:tcPr>
            <w:tcW w:w="3735" w:type="dxa"/>
            <w:tcBorders>
              <w:top w:val="nil"/>
              <w:left w:val="nil"/>
              <w:bottom w:val="nil"/>
              <w:right w:val="nil"/>
            </w:tcBorders>
            <w:tcMar>
              <w:top w:w="30" w:type="dxa"/>
              <w:left w:w="60" w:type="dxa"/>
              <w:bottom w:w="30" w:type="dxa"/>
              <w:right w:w="60" w:type="dxa"/>
            </w:tcMar>
          </w:tcPr>
          <w:p w:rsidR="0086547D" w:rsidRPr="00E8231F" w:rsidRDefault="0086547D" w:rsidP="008F451B">
            <w:pPr>
              <w:jc w:val="center"/>
              <w:rPr>
                <w:color w:val="000000" w:themeColor="text1"/>
              </w:rPr>
            </w:pPr>
          </w:p>
        </w:tc>
      </w:tr>
    </w:tbl>
    <w:p w:rsidR="0086547D" w:rsidRPr="00E8231F" w:rsidRDefault="0086547D" w:rsidP="008F451B">
      <w:pPr>
        <w:pStyle w:val="a4"/>
        <w:shd w:val="clear" w:color="auto" w:fill="F9F9FC"/>
        <w:spacing w:before="0" w:beforeAutospacing="0" w:after="0" w:afterAutospacing="0"/>
        <w:jc w:val="both"/>
        <w:rPr>
          <w:color w:val="000000" w:themeColor="text1"/>
        </w:rPr>
      </w:pPr>
      <w:r w:rsidRPr="00E8231F">
        <w:rPr>
          <w:color w:val="000000" w:themeColor="text1"/>
        </w:rPr>
        <w:t xml:space="preserve">Пользователь автомобильных дорог местного значения </w:t>
      </w:r>
      <w:r w:rsidR="009F0A04" w:rsidRPr="00E8231F">
        <w:rPr>
          <w:color w:val="000000" w:themeColor="text1"/>
        </w:rPr>
        <w:t>Артемьевского</w:t>
      </w:r>
      <w:r w:rsidR="00331CC1">
        <w:rPr>
          <w:color w:val="000000" w:themeColor="text1"/>
        </w:rPr>
        <w:t xml:space="preserve"> </w:t>
      </w:r>
      <w:r w:rsidRPr="00E8231F">
        <w:rPr>
          <w:color w:val="000000" w:themeColor="text1"/>
        </w:rPr>
        <w:t>сельского поселения обязан проинформировать об исполнении соответствующих пунктов настоящего предписания администрацию поселения, должностное лицо которой выдало предписание, в течение 7 дней с даты истечения срока их исполнения.</w:t>
      </w:r>
    </w:p>
    <w:p w:rsidR="0086547D" w:rsidRPr="00E8231F" w:rsidRDefault="0086547D" w:rsidP="008F451B">
      <w:pPr>
        <w:pStyle w:val="a4"/>
        <w:shd w:val="clear" w:color="auto" w:fill="F9F9FC"/>
        <w:spacing w:before="0" w:beforeAutospacing="0" w:after="0" w:afterAutospacing="0"/>
        <w:rPr>
          <w:color w:val="000000" w:themeColor="text1"/>
        </w:rPr>
      </w:pPr>
      <w:r w:rsidRPr="00E8231F">
        <w:rPr>
          <w:color w:val="000000" w:themeColor="text1"/>
        </w:rPr>
        <w:t>Подпись лица, выдавшего предписание:                  _____________________</w:t>
      </w:r>
    </w:p>
    <w:p w:rsidR="0086547D" w:rsidRPr="00E8231F" w:rsidRDefault="0086547D" w:rsidP="008F451B">
      <w:pPr>
        <w:pStyle w:val="a4"/>
        <w:shd w:val="clear" w:color="auto" w:fill="F9F9FC"/>
        <w:spacing w:before="0" w:beforeAutospacing="0" w:after="0" w:afterAutospacing="0"/>
        <w:jc w:val="center"/>
        <w:rPr>
          <w:color w:val="000000" w:themeColor="text1"/>
          <w:sz w:val="20"/>
          <w:szCs w:val="20"/>
        </w:rPr>
      </w:pPr>
      <w:r w:rsidRPr="00E8231F">
        <w:rPr>
          <w:color w:val="000000" w:themeColor="text1"/>
          <w:sz w:val="20"/>
          <w:szCs w:val="20"/>
        </w:rPr>
        <w:t>(подпись)</w:t>
      </w:r>
    </w:p>
    <w:p w:rsidR="0086547D" w:rsidRPr="00E8231F" w:rsidRDefault="0086547D" w:rsidP="008F451B">
      <w:pPr>
        <w:pStyle w:val="a4"/>
        <w:shd w:val="clear" w:color="auto" w:fill="F9F9FC"/>
        <w:spacing w:before="0" w:beforeAutospacing="0" w:after="0" w:afterAutospacing="0"/>
        <w:rPr>
          <w:color w:val="000000" w:themeColor="text1"/>
        </w:rPr>
      </w:pPr>
      <w:r w:rsidRPr="00E8231F">
        <w:rPr>
          <w:color w:val="000000" w:themeColor="text1"/>
        </w:rPr>
        <w:t>Предписание получено:</w:t>
      </w:r>
    </w:p>
    <w:p w:rsidR="0086547D" w:rsidRPr="00E8231F" w:rsidRDefault="0086547D" w:rsidP="008F451B">
      <w:pPr>
        <w:pStyle w:val="a4"/>
        <w:shd w:val="clear" w:color="auto" w:fill="F9F9FC"/>
        <w:spacing w:before="0" w:beforeAutospacing="0" w:after="0" w:afterAutospacing="0"/>
        <w:rPr>
          <w:color w:val="000000" w:themeColor="text1"/>
        </w:rPr>
      </w:pPr>
      <w:r w:rsidRPr="00E8231F">
        <w:rPr>
          <w:color w:val="000000" w:themeColor="text1"/>
        </w:rPr>
        <w:t>________________________________________________________________________________________________________________</w:t>
      </w:r>
    </w:p>
    <w:p w:rsidR="0086547D" w:rsidRPr="00E8231F" w:rsidRDefault="0086547D" w:rsidP="008F451B">
      <w:pPr>
        <w:pStyle w:val="a4"/>
        <w:shd w:val="clear" w:color="auto" w:fill="F9F9FC"/>
        <w:spacing w:before="0" w:beforeAutospacing="0" w:after="0" w:afterAutospacing="0"/>
        <w:jc w:val="center"/>
        <w:rPr>
          <w:color w:val="000000" w:themeColor="text1"/>
          <w:sz w:val="20"/>
          <w:szCs w:val="20"/>
        </w:rPr>
      </w:pPr>
      <w:r w:rsidRPr="00E8231F">
        <w:rPr>
          <w:color w:val="000000" w:themeColor="text1"/>
          <w:sz w:val="20"/>
          <w:szCs w:val="20"/>
        </w:rPr>
        <w:t>(фамилия, имя, отчество, должность уполномоченного представителя пользователя автомобильны</w:t>
      </w:r>
      <w:r w:rsidR="00D26E24" w:rsidRPr="00E8231F">
        <w:rPr>
          <w:color w:val="000000" w:themeColor="text1"/>
          <w:sz w:val="20"/>
          <w:szCs w:val="20"/>
        </w:rPr>
        <w:t>х дорог местного значения Артемье</w:t>
      </w:r>
      <w:r w:rsidRPr="00E8231F">
        <w:rPr>
          <w:color w:val="000000" w:themeColor="text1"/>
          <w:sz w:val="20"/>
          <w:szCs w:val="20"/>
        </w:rPr>
        <w:t>вского сельского поселения)</w:t>
      </w:r>
    </w:p>
    <w:p w:rsidR="008F451B" w:rsidRDefault="008F451B" w:rsidP="008F451B">
      <w:pPr>
        <w:pStyle w:val="a4"/>
        <w:shd w:val="clear" w:color="auto" w:fill="F9F9FC"/>
        <w:spacing w:before="0" w:beforeAutospacing="0" w:after="0" w:afterAutospacing="0"/>
        <w:rPr>
          <w:color w:val="000000" w:themeColor="text1"/>
        </w:rPr>
      </w:pPr>
    </w:p>
    <w:p w:rsidR="008F451B" w:rsidRDefault="008F451B" w:rsidP="008F451B">
      <w:pPr>
        <w:pStyle w:val="a4"/>
        <w:shd w:val="clear" w:color="auto" w:fill="F9F9FC"/>
        <w:spacing w:before="0" w:beforeAutospacing="0" w:after="0" w:afterAutospacing="0"/>
        <w:rPr>
          <w:color w:val="000000" w:themeColor="text1"/>
        </w:rPr>
      </w:pPr>
    </w:p>
    <w:p w:rsidR="0086547D" w:rsidRPr="00E8231F" w:rsidRDefault="0086547D" w:rsidP="008F451B">
      <w:pPr>
        <w:pStyle w:val="a4"/>
        <w:shd w:val="clear" w:color="auto" w:fill="F9F9FC"/>
        <w:spacing w:before="0" w:beforeAutospacing="0" w:after="0" w:afterAutospacing="0"/>
        <w:rPr>
          <w:color w:val="000000" w:themeColor="text1"/>
        </w:rPr>
      </w:pPr>
      <w:r w:rsidRPr="00E8231F">
        <w:rPr>
          <w:color w:val="000000" w:themeColor="text1"/>
        </w:rPr>
        <w:t>_____ ____________________ 20___ г.                  ______________________</w:t>
      </w:r>
    </w:p>
    <w:p w:rsidR="0086547D" w:rsidRPr="00E8231F" w:rsidRDefault="0086547D" w:rsidP="008F451B">
      <w:pPr>
        <w:pStyle w:val="3"/>
        <w:tabs>
          <w:tab w:val="left" w:pos="900"/>
        </w:tabs>
        <w:spacing w:after="0"/>
        <w:ind w:firstLine="567"/>
        <w:jc w:val="both"/>
        <w:rPr>
          <w:bCs/>
          <w:color w:val="000000" w:themeColor="text1"/>
          <w:sz w:val="24"/>
          <w:szCs w:val="24"/>
        </w:rPr>
      </w:pPr>
    </w:p>
    <w:p w:rsidR="009F0A04" w:rsidRPr="00E8231F" w:rsidRDefault="009F0A04" w:rsidP="008F451B">
      <w:pPr>
        <w:ind w:left="5670"/>
        <w:rPr>
          <w:color w:val="000000" w:themeColor="text1"/>
        </w:rPr>
      </w:pPr>
    </w:p>
    <w:p w:rsidR="009F0A04" w:rsidRPr="00E8231F" w:rsidRDefault="009F0A04" w:rsidP="008F451B">
      <w:pPr>
        <w:ind w:left="5670"/>
        <w:rPr>
          <w:color w:val="000000" w:themeColor="text1"/>
        </w:rPr>
      </w:pPr>
    </w:p>
    <w:p w:rsidR="009F0A04" w:rsidRPr="00E8231F" w:rsidRDefault="009F0A04" w:rsidP="008F451B">
      <w:pPr>
        <w:ind w:left="5670"/>
        <w:rPr>
          <w:color w:val="000000" w:themeColor="text1"/>
        </w:rPr>
      </w:pPr>
    </w:p>
    <w:p w:rsidR="009F0A04" w:rsidRPr="00E8231F" w:rsidRDefault="009F0A04" w:rsidP="008F451B">
      <w:pPr>
        <w:ind w:left="5670"/>
        <w:rPr>
          <w:color w:val="000000" w:themeColor="text1"/>
        </w:rPr>
      </w:pPr>
    </w:p>
    <w:p w:rsidR="009F0A04" w:rsidRPr="00E8231F" w:rsidRDefault="009F0A04" w:rsidP="008F451B">
      <w:pPr>
        <w:ind w:left="5670"/>
        <w:rPr>
          <w:color w:val="000000" w:themeColor="text1"/>
        </w:rPr>
      </w:pPr>
    </w:p>
    <w:p w:rsidR="009F0A04" w:rsidRPr="00E8231F" w:rsidRDefault="009F0A04" w:rsidP="008F451B">
      <w:pPr>
        <w:ind w:left="5670"/>
        <w:rPr>
          <w:color w:val="000000" w:themeColor="text1"/>
        </w:rPr>
      </w:pPr>
    </w:p>
    <w:p w:rsidR="009F0A04" w:rsidRDefault="009F0A04" w:rsidP="008F451B">
      <w:pPr>
        <w:ind w:left="5670"/>
        <w:rPr>
          <w:color w:val="000000" w:themeColor="text1"/>
        </w:rPr>
      </w:pPr>
    </w:p>
    <w:p w:rsidR="008F451B" w:rsidRPr="00E8231F" w:rsidRDefault="008F451B" w:rsidP="008F451B">
      <w:pPr>
        <w:ind w:left="5670"/>
        <w:rPr>
          <w:color w:val="000000" w:themeColor="text1"/>
        </w:rPr>
      </w:pPr>
    </w:p>
    <w:p w:rsidR="0086547D" w:rsidRPr="00E8231F" w:rsidRDefault="0086547D" w:rsidP="008F451B">
      <w:pPr>
        <w:jc w:val="right"/>
        <w:rPr>
          <w:color w:val="000000" w:themeColor="text1"/>
        </w:rPr>
      </w:pPr>
      <w:r w:rsidRPr="00E8231F">
        <w:rPr>
          <w:color w:val="000000" w:themeColor="text1"/>
        </w:rPr>
        <w:lastRenderedPageBreak/>
        <w:t>Приложение 3</w:t>
      </w:r>
    </w:p>
    <w:p w:rsidR="0086547D" w:rsidRPr="00E8231F" w:rsidRDefault="0086547D" w:rsidP="008F451B">
      <w:pPr>
        <w:ind w:left="5670"/>
        <w:jc w:val="right"/>
        <w:rPr>
          <w:color w:val="000000" w:themeColor="text1"/>
        </w:rPr>
      </w:pPr>
      <w:r w:rsidRPr="00E8231F">
        <w:rPr>
          <w:color w:val="000000" w:themeColor="text1"/>
        </w:rPr>
        <w:t>к Административному регламенту</w:t>
      </w:r>
    </w:p>
    <w:p w:rsidR="0086547D" w:rsidRPr="00E8231F" w:rsidRDefault="0086547D" w:rsidP="008F451B">
      <w:pPr>
        <w:jc w:val="center"/>
        <w:rPr>
          <w:rFonts w:cs="Arial"/>
          <w:b/>
          <w:color w:val="000000" w:themeColor="text1"/>
          <w:sz w:val="28"/>
          <w:szCs w:val="28"/>
        </w:rPr>
      </w:pPr>
    </w:p>
    <w:p w:rsidR="0086547D" w:rsidRPr="00E8231F" w:rsidRDefault="0086547D" w:rsidP="008F451B">
      <w:pPr>
        <w:jc w:val="center"/>
        <w:rPr>
          <w:b/>
          <w:color w:val="000000" w:themeColor="text1"/>
          <w:sz w:val="28"/>
          <w:szCs w:val="28"/>
        </w:rPr>
      </w:pPr>
      <w:r w:rsidRPr="00E8231F">
        <w:rPr>
          <w:b/>
          <w:color w:val="000000" w:themeColor="text1"/>
          <w:sz w:val="28"/>
          <w:szCs w:val="28"/>
        </w:rPr>
        <w:t>Блок-схема</w:t>
      </w:r>
    </w:p>
    <w:p w:rsidR="0086547D" w:rsidRPr="00E8231F" w:rsidRDefault="00E647AB" w:rsidP="008F451B">
      <w:pPr>
        <w:jc w:val="center"/>
        <w:rPr>
          <w:b/>
          <w:color w:val="000000" w:themeColor="text1"/>
          <w:sz w:val="28"/>
          <w:szCs w:val="28"/>
        </w:rPr>
      </w:pPr>
      <w:r>
        <w:rPr>
          <w:b/>
          <w:noProof/>
          <w:color w:val="000000" w:themeColor="text1"/>
          <w:sz w:val="28"/>
          <w:szCs w:val="28"/>
        </w:rPr>
        <w:pict>
          <v:roundrect id="AutoShape 4" o:spid="_x0000_s1026" style="position:absolute;left:0;text-align:left;margin-left:261.85pt;margin-top:3.2pt;width:215.9pt;height:30.8pt;z-index:2517032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">
            <v:textbox>
              <w:txbxContent>
                <w:p w:rsidR="00B9753D" w:rsidRPr="00606A22" w:rsidRDefault="00B9753D" w:rsidP="0086547D">
                  <w:pPr>
                    <w:jc w:val="center"/>
                    <w:rPr>
                      <w:sz w:val="18"/>
                      <w:szCs w:val="18"/>
                    </w:rPr>
                  </w:pPr>
                  <w:r>
                    <w:rPr>
                      <w:sz w:val="18"/>
                      <w:szCs w:val="18"/>
                    </w:rPr>
                    <w:t>Организация и проведение внеплановой проверки</w:t>
                  </w:r>
                </w:p>
              </w:txbxContent>
            </v:textbox>
          </v:roundrect>
        </w:pict>
      </w:r>
      <w:r>
        <w:rPr>
          <w:b/>
          <w:noProof/>
          <w:color w:val="000000" w:themeColor="text1"/>
          <w:sz w:val="28"/>
          <w:szCs w:val="28"/>
        </w:rPr>
        <w:pict>
          <v:roundrect id="_x0000_s1027" style="position:absolute;left:0;text-align:left;margin-left:9pt;margin-top:3.2pt;width:215.9pt;height:30.8pt;z-index:2517022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">
            <v:textbox>
              <w:txbxContent>
                <w:p w:rsidR="00B9753D" w:rsidRPr="00606A22" w:rsidRDefault="00B9753D" w:rsidP="0086547D">
                  <w:pPr>
                    <w:jc w:val="center"/>
                    <w:rPr>
                      <w:sz w:val="18"/>
                      <w:szCs w:val="18"/>
                    </w:rPr>
                  </w:pPr>
                  <w:r>
                    <w:rPr>
                      <w:sz w:val="18"/>
                      <w:szCs w:val="18"/>
                    </w:rPr>
                    <w:t>Организация и проведение плановой проверки</w:t>
                  </w:r>
                </w:p>
              </w:txbxContent>
            </v:textbox>
          </v:roundrect>
        </w:pict>
      </w:r>
    </w:p>
    <w:p w:rsidR="0086547D" w:rsidRPr="00E8231F" w:rsidRDefault="0086547D" w:rsidP="008F451B">
      <w:pPr>
        <w:jc w:val="center"/>
        <w:rPr>
          <w:b/>
          <w:color w:val="000000" w:themeColor="text1"/>
          <w:sz w:val="28"/>
          <w:szCs w:val="28"/>
        </w:rPr>
      </w:pPr>
    </w:p>
    <w:p w:rsidR="0086547D" w:rsidRPr="00E8231F" w:rsidRDefault="00E647AB" w:rsidP="008F451B">
      <w:pPr>
        <w:tabs>
          <w:tab w:val="left" w:pos="2115"/>
          <w:tab w:val="center" w:pos="4677"/>
        </w:tabs>
        <w:rPr>
          <w:b/>
          <w:color w:val="000000" w:themeColor="text1"/>
          <w:sz w:val="28"/>
          <w:szCs w:val="28"/>
        </w:rPr>
      </w:pPr>
      <w:r>
        <w:rPr>
          <w:b/>
          <w:noProof/>
          <w:color w:val="000000" w:themeColor="text1"/>
          <w:sz w:val="28"/>
          <w:szCs w:val="28"/>
        </w:rPr>
        <w:pict>
          <v:line id="Line 275" o:spid="_x0000_s1072" style="position:absolute;z-index:251708416;visibility:visible" from="5in,7pt" to="5in,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SgHKwIAAE0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">
            <v:stroke endarrow="block"/>
          </v:line>
        </w:pict>
      </w:r>
      <w:r>
        <w:rPr>
          <w:b/>
          <w:noProof/>
          <w:color w:val="000000" w:themeColor="text1"/>
          <w:sz w:val="28"/>
          <w:szCs w:val="28"/>
        </w:rPr>
        <w:pict>
          <v:line id="Line 274" o:spid="_x0000_s1071" style="position:absolute;z-index:251707392;visibility:visible" from="108pt,7pt" to="10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NTOKwIAAE0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">
            <v:stroke endarrow="block"/>
          </v:line>
        </w:pict>
      </w:r>
      <w:r>
        <w:rPr>
          <w:b/>
          <w:noProof/>
          <w:color w:val="000000" w:themeColor="text1"/>
          <w:sz w:val="28"/>
          <w:szCs w:val="28"/>
        </w:rPr>
        <w:pict>
          <v:line id="Line 6" o:spid="_x0000_s1070" style="position:absolute;z-index:251706368;visibility:visible" from="212.5pt,263.2pt" to="212.6pt,2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">
            <v:stroke endarrow="block"/>
          </v:line>
        </w:pict>
      </w:r>
      <w:r>
        <w:rPr>
          <w:b/>
          <w:noProof/>
          <w:color w:val="000000" w:themeColor="text1"/>
          <w:sz w:val="28"/>
          <w:szCs w:val="28"/>
        </w:rPr>
        <w:pict>
          <v:line id="Line 272" o:spid="_x0000_s1069" style="position:absolute;flip:y;z-index:251705344;visibility:visible" from="117pt,7pt" to="117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">
            <v:stroke endarrow="block"/>
          </v:line>
        </w:pict>
      </w:r>
      <w:r w:rsidR="0086547D" w:rsidRPr="00E8231F">
        <w:rPr>
          <w:b/>
          <w:color w:val="000000" w:themeColor="text1"/>
          <w:sz w:val="28"/>
          <w:szCs w:val="28"/>
        </w:rPr>
        <w:tab/>
      </w:r>
      <w:r w:rsidR="0086547D" w:rsidRPr="00E8231F">
        <w:rPr>
          <w:b/>
          <w:color w:val="000000" w:themeColor="text1"/>
          <w:sz w:val="28"/>
          <w:szCs w:val="28"/>
        </w:rPr>
        <w:tab/>
      </w:r>
      <w:r>
        <w:rPr>
          <w:b/>
          <w:noProof/>
          <w:color w:val="000000" w:themeColor="text1"/>
          <w:sz w:val="28"/>
          <w:szCs w:val="28"/>
        </w:rPr>
        <w:pict>
          <v:line id="Прямая соединительная линия 51" o:spid="_x0000_s1068" style="position:absolute;z-index:251704320;visibility:visible;mso-position-horizontal-relative:text;mso-position-vertical-relative:text" from="10pt,58.5pt" to="237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">
            <v:stroke dashstyle="dashDot"/>
          </v:line>
        </w:pict>
      </w:r>
    </w:p>
    <w:p w:rsidR="0086547D" w:rsidRPr="00E8231F" w:rsidRDefault="00E647AB" w:rsidP="0086547D">
      <w:pPr>
        <w:rPr>
          <w:bCs/>
          <w:color w:val="000000" w:themeColor="text1"/>
        </w:rPr>
      </w:pPr>
      <w:r w:rsidRPr="00E647AB">
        <w:rPr>
          <w:noProof/>
          <w:color w:val="000000" w:themeColor="text1"/>
        </w:rPr>
      </w:r>
      <w:r w:rsidRPr="00E647AB">
        <w:rPr>
          <w:noProof/>
          <w:color w:val="000000" w:themeColor="text1"/>
        </w:rPr>
        <w:pict>
          <v:group id="Полотно 36" o:spid="_x0000_s1028" editas="canvas" style="width:495pt;height:558pt;mso-position-horizontal-relative:char;mso-position-vertical-relative:line" coordsize="62865,70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62865;height:70866;visibility:visible">
              <v:fill o:detectmouseclick="t"/>
              <v:path o:connecttype="none"/>
            </v:shape>
            <v:roundrect id="_x0000_s1030" style="position:absolute;left:1012;top:8;width:27425;height:391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1AdcMA&#10;AADbAAAADwAAAGRycy9kb3ducmV2LnhtbESPQWsCMRSE7wX/Q3iCt5pYsOhqFBEs3kq3Hjw+N8/d&#10;xc3LmmTXbX99Uyj0OMzMN8x6O9hG9ORD7VjDbKpAEBfO1FxqOH0enhcgQkQ22DgmDV8UYLsZPa0x&#10;M+7BH9TnsRQJwiFDDVWMbSZlKCqyGKauJU7e1XmLMUlfSuPxkeC2kS9KvUqLNaeFClvaV1Tc8s5q&#10;KIzqlD/378vLPObffXdn+XbXejIedisQkYb4H/5rH42GxRx+v6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1AdcMAAADbAAAADwAAAAAAAAAAAAAAAACYAgAAZHJzL2Rv&#10;d25yZXYueG1sUEsFBgAAAAAEAAQA9QAAAIgDAAAAAA==&#10;">
              <v:textbox>
                <w:txbxContent>
                  <w:p w:rsidR="00B9753D" w:rsidRPr="00606A22" w:rsidRDefault="00B9753D" w:rsidP="0086547D">
                    <w:pPr>
                      <w:jc w:val="center"/>
                      <w:rPr>
                        <w:sz w:val="18"/>
                        <w:szCs w:val="18"/>
                      </w:rPr>
                    </w:pPr>
                    <w:r>
                      <w:rPr>
                        <w:sz w:val="18"/>
                        <w:szCs w:val="18"/>
                      </w:rPr>
                      <w:t>Утверждение плана проверок</w:t>
                    </w:r>
                  </w:p>
                </w:txbxContent>
              </v:textbox>
            </v:roundrect>
            <v:line id="_x0000_s1031" style="position:absolute;visibility:visible" from="13393,3920" to="13402,6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agVMQAAADbAAAADwAAAGRycy9kb3ducmV2LnhtbESPS2vDMBCE74X8B7GB3hrZOeThRjEl&#10;ptBDE8iDnrfW1jK1VsZSHfXfR4FCj8PMfMNsymg7MdLgW8cK8lkGgrh2uuVGweX8+rQC4QOyxs4x&#10;KfglD+V28rDBQrsrH2k8hUYkCPsCFZgQ+kJKXxuy6GeuJ07elxsshiSHRuoBrwluOznPsoW02HJa&#10;MNjTzlD9ffqxCpamOsqlrN7Ph2ps83Xcx4/PtVKP0/jyDCJQDP/hv/abVrBawP1L+gFye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FqBUxAAAANsAAAAPAAAAAAAAAAAA&#10;AAAAAKECAABkcnMvZG93bnJldi54bWxQSwUGAAAAAAQABAD5AAAAkgMAAAAA&#10;">
              <v:stroke endarrow="block"/>
            </v:line>
            <v:rect id="Rectangle 7" o:spid="_x0000_s1032" style="position:absolute;left:3684;top:20924;width:19427;height:61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AbcQA&#10;AADbAAAADwAAAGRycy9kb3ducmV2LnhtbESPQWvCQBSE70L/w/IKvemmCjaNrlIqKfaoyaW3Z/Y1&#10;SZt9G7JrEv313YLgcZiZb5j1djSN6KlztWUFz7MIBHFhdc2lgjxLpzEI55E1NpZJwYUcbDcPkzUm&#10;2g58oP7oSxEg7BJUUHnfJlK6oiKDbmZb4uB9286gD7Irpe5wCHDTyHkULaXBmsNChS29V1T8Hs9G&#10;wame53g9ZB+ReU0X/nPMfs5fO6WeHse3FQhPo7+Hb+29VhC/wP+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MQG3EAAAA2wAAAA8AAAAAAAAAAAAAAAAAmAIAAGRycy9k&#10;b3ducmV2LnhtbFBLBQYAAAAABAAEAPUAAACJAwAAAAA=&#10;">
              <v:textbox>
                <w:txbxContent>
                  <w:p w:rsidR="00B9753D" w:rsidRDefault="00B9753D" w:rsidP="0086547D">
                    <w:pPr>
                      <w:jc w:val="center"/>
                      <w:rPr>
                        <w:sz w:val="18"/>
                        <w:szCs w:val="18"/>
                      </w:rPr>
                    </w:pPr>
                  </w:p>
                  <w:p w:rsidR="00B9753D" w:rsidRPr="00646FCC" w:rsidRDefault="00B9753D" w:rsidP="0086547D">
                    <w:pPr>
                      <w:jc w:val="center"/>
                      <w:rPr>
                        <w:sz w:val="18"/>
                        <w:szCs w:val="18"/>
                      </w:rPr>
                    </w:pPr>
                    <w:r w:rsidRPr="00646FCC">
                      <w:rPr>
                        <w:sz w:val="18"/>
                        <w:szCs w:val="18"/>
                      </w:rPr>
                      <w:t>Уведомление проверяемых лиц</w:t>
                    </w:r>
                    <w:r>
                      <w:rPr>
                        <w:sz w:val="18"/>
                        <w:szCs w:val="18"/>
                      </w:rPr>
                      <w:t xml:space="preserve"> о предстоящей проверке</w:t>
                    </w:r>
                  </w:p>
                </w:txbxContent>
              </v:textbox>
            </v:rect>
            <v:shapetype id="_x0000_t4" coordsize="21600,21600" o:spt="4" path="m10800,l,10800,10800,21600,21600,10800xe">
              <v:stroke joinstyle="miter"/>
              <v:path gradientshapeok="t" o:connecttype="rect" textboxrect="5400,5400,16200,16200"/>
            </v:shapetype>
            <v:shape id="AutoShape 10" o:spid="_x0000_s1033" type="#_x0000_t4" style="position:absolute;left:17933;top:38339;width:20606;height:76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wI78A&#10;AADbAAAADwAAAGRycy9kb3ducmV2LnhtbERPzYrCMBC+L/gOYQRva6oHKdUoIgjierG7DzA2Y1Nt&#10;JjXJtt233xwW9vjx/W92o21FTz40jhUs5hkI4srphmsFX5/H9xxEiMgaW8ek4IcC7LaTtw0W2g18&#10;pb6MtUghHApUYGLsCilDZchimLuOOHF35y3GBH0ttcchhdtWLrNsJS02nBoMdnQwVD3Lb6vgcevM&#10;cMlf96ysfC/PF396XT+Umk3H/RpEpDH+i//cJ60gT2PTl/QD5PY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L/AjvwAAANsAAAAPAAAAAAAAAAAAAAAAAJgCAABkcnMvZG93bnJl&#10;di54bWxQSwUGAAAAAAQABAD1AAAAhAMAAAAA&#10;">
              <v:textbox>
                <w:txbxContent>
                  <w:p w:rsidR="00B9753D" w:rsidRPr="005343BC" w:rsidRDefault="00B9753D" w:rsidP="0086547D">
                    <w:pPr>
                      <w:jc w:val="center"/>
                      <w:rPr>
                        <w:sz w:val="18"/>
                        <w:szCs w:val="18"/>
                      </w:rPr>
                    </w:pPr>
                    <w:r>
                      <w:rPr>
                        <w:sz w:val="18"/>
                        <w:szCs w:val="18"/>
                      </w:rPr>
                      <w:t>Выявление нарушений</w:t>
                    </w:r>
                  </w:p>
                </w:txbxContent>
              </v:textbox>
            </v:shape>
            <v:rect id="Rectangle 11" o:spid="_x0000_s1034" style="position:absolute;left:8096;top:47201;width:17974;height:46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9xhMQA&#10;AADbAAAADwAAAGRycy9kb3ducmV2LnhtbESPT2vCQBTE74LfYXlCb7rRgmjqKkVR2mOMl95es88k&#10;Nvs2ZDd/2k/vCkKPw8z8htnsBlOJjhpXWlYwn0UgiDOrS84VXNLjdAXCeWSNlWVS8EsOdtvxaIOx&#10;tj0n1J19LgKEXYwKCu/rWEqXFWTQzWxNHLyrbQz6IJtc6gb7ADeVXETRUhosOSwUWNO+oOzn3BoF&#10;3+Xign9JeorM+vjqP4f01n4dlHqZDO9vIDwN/j/8bH9oBas1PL6EH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fcYTEAAAA2wAAAA8AAAAAAAAAAAAAAAAAmAIAAGRycy9k&#10;b3ducmV2LnhtbFBLBQYAAAAABAAEAPUAAACJAwAAAAA=&#10;">
              <v:textbox>
                <w:txbxContent>
                  <w:p w:rsidR="00B9753D" w:rsidRDefault="00B9753D" w:rsidP="0086547D">
                    <w:pPr>
                      <w:jc w:val="center"/>
                      <w:rPr>
                        <w:sz w:val="18"/>
                        <w:szCs w:val="18"/>
                      </w:rPr>
                    </w:pPr>
                    <w:r>
                      <w:rPr>
                        <w:sz w:val="18"/>
                        <w:szCs w:val="18"/>
                      </w:rPr>
                      <w:t xml:space="preserve">Составление и регистрация </w:t>
                    </w:r>
                  </w:p>
                  <w:p w:rsidR="00B9753D" w:rsidRPr="005343BC" w:rsidRDefault="00B9753D" w:rsidP="0086547D">
                    <w:pPr>
                      <w:jc w:val="center"/>
                      <w:rPr>
                        <w:sz w:val="18"/>
                        <w:szCs w:val="18"/>
                      </w:rPr>
                    </w:pPr>
                    <w:r>
                      <w:rPr>
                        <w:sz w:val="18"/>
                        <w:szCs w:val="18"/>
                      </w:rPr>
                      <w:t>акта проверки</w:t>
                    </w:r>
                  </w:p>
                </w:txbxContent>
              </v:textbox>
            </v:rect>
            <v:shape id="AutoShape 13" o:spid="_x0000_s1035" type="#_x0000_t4" style="position:absolute;left:36860;top:15620;width:19435;height:100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Bq+MAA&#10;AADbAAAADwAAAGRycy9kb3ducmV2LnhtbERPS27CMBDdV+odrKnErjjtAkGKE1WVKiFgQ+AA03iI&#10;A/E42G4Sbo8Xlbp8ev91OdlODORD61jB2zwDQVw73XKj4HT8fl2CCBFZY+eYFNwpQFk8P60x127k&#10;Aw1VbEQK4ZCjAhNjn0sZakMWw9z1xIk7O28xJugbqT2OKdx28j3LFtJiy6nBYE9fhupr9WsVXH56&#10;M+6Xt3NW1X6Q273f3A47pWYv0+cHiEhT/Bf/uTdawSqtT1/SD5D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4Bq+MAAAADbAAAADwAAAAAAAAAAAAAAAACYAgAAZHJzL2Rvd25y&#10;ZXYueG1sUEsFBgAAAAAEAAQA9QAAAIUDAAAAAA==&#10;">
              <v:textbox>
                <w:txbxContent>
                  <w:p w:rsidR="00B9753D" w:rsidRPr="00606A22" w:rsidRDefault="00B9753D" w:rsidP="0086547D">
                    <w:pPr>
                      <w:jc w:val="center"/>
                      <w:rPr>
                        <w:sz w:val="18"/>
                        <w:szCs w:val="18"/>
                      </w:rPr>
                    </w:pPr>
                    <w:r w:rsidRPr="00606A22">
                      <w:rPr>
                        <w:sz w:val="18"/>
                        <w:szCs w:val="18"/>
                      </w:rPr>
                      <w:t xml:space="preserve">Согласование </w:t>
                    </w:r>
                  </w:p>
                  <w:p w:rsidR="00B9753D" w:rsidRPr="00606A22" w:rsidRDefault="00B9753D" w:rsidP="0086547D">
                    <w:pPr>
                      <w:jc w:val="center"/>
                      <w:rPr>
                        <w:sz w:val="18"/>
                        <w:szCs w:val="18"/>
                      </w:rPr>
                    </w:pPr>
                    <w:r w:rsidRPr="00606A22">
                      <w:rPr>
                        <w:sz w:val="18"/>
                        <w:szCs w:val="18"/>
                      </w:rPr>
                      <w:t>с органом прокуратуры</w:t>
                    </w:r>
                  </w:p>
                </w:txbxContent>
              </v:textbox>
            </v:shape>
            <v:roundrect id="AutoShape 14" o:spid="_x0000_s1036" style="position:absolute;left:27863;top:59366;width:17152;height:835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Qq8MA&#10;AADbAAAADwAAAGRycy9kb3ducmV2LnhtbESPQWvCQBSE70L/w/IKvemuhRaTuooIlt6K0YPHZ/Y1&#10;CWbfxt1NTPvr3UKhx2FmvmGW69G2YiAfGsca5jMFgrh0puFKw/Gwmy5AhIhssHVMGr4pwHr1MFli&#10;btyN9zQUsRIJwiFHDXWMXS5lKGuyGGauI07el/MWY5K+ksbjLcFtK5+VepUWG04LNXa0ram8FL3V&#10;UBrVK38aPrPzSyx+hv7K8v2q9dPjuHkDEWmM/+G/9ofRkM3h90v6AX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s/Qq8MAAADbAAAADwAAAAAAAAAAAAAAAACYAgAAZHJzL2Rv&#10;d25yZXYueG1sUEsFBgAAAAAEAAQA9QAAAIgDAAAAAA==&#10;">
              <v:textbox>
                <w:txbxContent>
                  <w:p w:rsidR="00B9753D" w:rsidRPr="005343BC" w:rsidRDefault="00B9753D" w:rsidP="0086547D">
                    <w:pPr>
                      <w:jc w:val="center"/>
                      <w:rPr>
                        <w:sz w:val="18"/>
                        <w:szCs w:val="18"/>
                      </w:rPr>
                    </w:pPr>
                    <w:r>
                      <w:rPr>
                        <w:sz w:val="18"/>
                        <w:szCs w:val="18"/>
                      </w:rPr>
                      <w:t>Направление материала проверки в уполномоченные органы для привлечения виновных лиц к ответственности</w:t>
                    </w:r>
                  </w:p>
                </w:txbxContent>
              </v:textbox>
            </v:roundrect>
            <v:roundrect id="AutoShape 15" o:spid="_x0000_s1037" style="position:absolute;left:45161;top:26911;width:15271;height:1042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1O3MMA&#10;AADbAAAADwAAAGRycy9kb3ducmV2LnhtbESPQWsCMRSE7wX/Q3hCbzVRsNTVKCIo3kq3Hjw+N8/d&#10;xc3LmmTXbX99Uyj0OMzMN8xqM9hG9ORD7VjDdKJAEBfO1FxqOH3uX95AhIhssHFMGr4owGY9elph&#10;ZtyDP6jPYykShEOGGqoY20zKUFRkMUxcS5y8q/MWY5K+lMbjI8FtI2dKvUqLNaeFClvaVVTc8s5q&#10;KIzqlD/374vLPObffXdnebhr/TwetksQkYb4H/5rH42GxQx+v6Qf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1O3MMAAADbAAAADwAAAAAAAAAAAAAAAACYAgAAZHJzL2Rv&#10;d25yZXYueG1sUEsFBgAAAAAEAAQA9QAAAIgDAAAAAA==&#10;">
              <v:textbox>
                <w:txbxContent>
                  <w:p w:rsidR="00B9753D" w:rsidRPr="00606A22" w:rsidRDefault="00B9753D" w:rsidP="0086547D">
                    <w:pPr>
                      <w:jc w:val="center"/>
                      <w:rPr>
                        <w:sz w:val="18"/>
                        <w:szCs w:val="18"/>
                      </w:rPr>
                    </w:pPr>
                    <w:r>
                      <w:rPr>
                        <w:sz w:val="18"/>
                        <w:szCs w:val="18"/>
                      </w:rPr>
                      <w:t>Распоряжение Администрации</w:t>
                    </w:r>
                    <w:r w:rsidRPr="00606A22">
                      <w:rPr>
                        <w:sz w:val="18"/>
                        <w:szCs w:val="18"/>
                      </w:rPr>
                      <w:t xml:space="preserve">об отмене </w:t>
                    </w:r>
                    <w:r>
                      <w:rPr>
                        <w:sz w:val="18"/>
                        <w:szCs w:val="18"/>
                      </w:rPr>
                      <w:t>распоряжения</w:t>
                    </w:r>
                    <w:r w:rsidRPr="00606A22">
                      <w:rPr>
                        <w:sz w:val="18"/>
                        <w:szCs w:val="18"/>
                      </w:rPr>
                      <w:t xml:space="preserve"> о проведении внеплановой проверки</w:t>
                    </w:r>
                  </w:p>
                </w:txbxContent>
              </v:textbox>
            </v:roundrect>
            <v:line id="Line 16" o:spid="_x0000_s1038" style="position:absolute;visibility:visible" from="46441,3920" to="46450,6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iVEcQAAADbAAAADwAAAGRycy9kb3ducmV2LnhtbESPzWrDMBCE74W8g9hAb42cBprYiRJK&#10;TaCHppAfct5YW8vUWhlLddS3rwKFHIeZ+YZZbaJtxUC9bxwrmE4yEMSV0w3XCk7H7dMChA/IGlvH&#10;pOCXPGzWo4cVFtpdeU/DIdQiQdgXqMCE0BVS+sqQRT9xHXHyvlxvMSTZ11L3eE1w28rnLHuRFhtO&#10;CwY7ejNUfR9+rIK5KfdyLsuP42c5NNM87uL5kiv1OI6vSxCBYriH/9vvWkE+g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uJURxAAAANsAAAAPAAAAAAAAAAAA&#10;AAAAAKECAABkcnMvZG93bnJldi54bWxQSwUGAAAAAAQABAD5AAAAkgMAAAAA&#10;">
              <v:stroke endarrow="block"/>
            </v:line>
            <v:line id="Line 17" o:spid="_x0000_s1039" style="position:absolute;visibility:visible" from="56387,20579" to="56387,26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ENZcQAAADbAAAADwAAAGRycy9kb3ducmV2LnhtbESPzWrDMBCE74W8g9hAb42cEprYiRJK&#10;TaCHppAfct5YW8vUWhlLddS3rwKFHIeZ+YZZbaJtxUC9bxwrmE4yEMSV0w3XCk7H7dMChA/IGlvH&#10;pOCXPGzWo4cVFtpdeU/DIdQiQdgXqMCE0BVS+sqQRT9xHXHyvlxvMSTZ11L3eE1w28rnLHuRFhtO&#10;CwY7ejNUfR9+rIK5KfdyLsuP42c5NNM87uL5kiv1OI6vSxCBYriH/9vvWkE+g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UQ1lxAAAANsAAAAPAAAAAAAAAAAA&#10;AAAAAKECAABkcnMvZG93bnJldi54bWxQSwUGAAAAAAQABAD5AAAAkgMAAAAA&#10;">
              <v:stroke endarrow="block"/>
            </v:line>
            <v:line id="Line 21" o:spid="_x0000_s1040" style="position:absolute;visibility:visible" from="28428,36069" to="28437,38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2o/sQAAADbAAAADwAAAGRycy9kb3ducmV2LnhtbESPzWrDMBCE74W8g9hAb42cQprYiRJK&#10;TaCHppAfct5YW8vUWhlLddS3rwKFHIeZ+YZZbaJtxUC9bxwrmE4yEMSV0w3XCk7H7dMChA/IGlvH&#10;pOCXPGzWo4cVFtpdeU/DIdQiQdgXqMCE0BVS+sqQRT9xHXHyvlxvMSTZ11L3eE1w28rnLHuRFhtO&#10;CwY7ejNUfR9+rIK5KfdyLsuP42c5NNM87uL5kiv1OI6vSxCBYriH/9vvWkE+g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Haj+xAAAANsAAAAPAAAAAAAAAAAA&#10;AAAAAKECAABkcnMvZG93bnJldi54bWxQSwUGAAAAAAQABAD5AAAAkgMAAAAA&#10;">
              <v:stroke endarrow="block"/>
            </v:line>
            <v:line id="Line 22" o:spid="_x0000_s1041" style="position:absolute;visibility:visible" from="37968,42172" to="43697,42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82icQAAADbAAAADwAAAGRycy9kb3ducmV2LnhtbESPQWvCQBSE74L/YXlCb7qxBzWpq4ih&#10;0EMrGEvPr9nXbGj2bchu4/bfdwuCx2FmvmG2+2g7MdLgW8cKlosMBHHtdMuNgvfL83wDwgdkjZ1j&#10;UvBLHva76WSLhXZXPtNYhUYkCPsCFZgQ+kJKXxuy6BeuJ07elxsshiSHRuoBrwluO/mYZStpseW0&#10;YLCno6H6u/qxCtamPMu1LF8vp3Jsl3l8ix+fuVIPs3h4AhEohnv41n7RCvIV/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zaJxAAAANsAAAAPAAAAAAAAAAAA&#10;AAAAAKECAABkcnMvZG93bnJldi54bWxQSwUGAAAAAAQABAD5AAAAkgMAAAAA&#10;">
              <v:stroke endarrow="block"/>
            </v:line>
            <v:line id="Line 24" o:spid="_x0000_s1042" style="position:absolute;visibility:visible" from="15244,42172" to="15253,47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OTEsQAAADbAAAADwAAAGRycy9kb3ducmV2LnhtbESPzWrDMBCE74W+g9hCbo2cHuLaiRJK&#10;TSCHtJAfet5aG8vUWhlLcZS3jwqFHoeZ+YZZrqPtxEiDbx0rmE0zEMS10y03Ck7HzfMrCB+QNXaO&#10;ScGNPKxXjw9LLLW78p7GQ2hEgrAvUYEJoS+l9LUhi37qeuLknd1gMSQ5NFIPeE1w28mXLJtLiy2n&#10;BYM9vRuqfw4XqyA31V7mstodP6uxnRXxI359F0pNnuLbAkSgGP7Df+2tVlDk8Psl/QC5u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g5MSxAAAANsAAAAPAAAAAAAAAAAA&#10;AAAAAKECAABkcnMvZG93bnJldi54bWxQSwUGAAAAAAQABAD5AAAAkgMAAAAA&#10;">
              <v:stroke endarrow="block"/>
            </v:line>
            <v:line id="Line 25" o:spid="_x0000_s1043" style="position:absolute;visibility:visible" from="16013,51862" to="16021,54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wHYMEAAADbAAAADwAAAGRycy9kb3ducmV2LnhtbERPTWvCMBi+D/wP4R3sNlN3mLYzyrAM&#10;PDjBDzy/a16bYvOmNLHGf78cBI8Pz/d8GW0rBup941jBZJyBIK6cbrhWcDz8vM9A+ICssXVMCu7k&#10;YbkYvcyx0O7GOxr2oRYphH2BCkwIXSGlrwxZ9GPXESfu7HqLIcG+lrrHWwq3rfzIsk9pseHUYLCj&#10;laHqsr9aBVNT7uRUlpvDthyaSR5/4+kvV+rtNX5/gQgUw1P8cK+1gjyNTV/SD5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HAdgwQAAANsAAAAPAAAAAAAAAAAAAAAA&#10;AKECAABkcnMvZG93bnJldi54bWxQSwUGAAAAAAQABAD5AAAAjwMAAAAA&#10;">
              <v:stroke endarrow="block"/>
            </v:line>
            <v:shapetype id="_x0000_t202" coordsize="21600,21600" o:spt="202" path="m,l,21600r21600,l21600,xe">
              <v:stroke joinstyle="miter"/>
              <v:path gradientshapeok="t" o:connecttype="rect"/>
            </v:shapetype>
            <v:shape id="Text Box 26" o:spid="_x0000_s1044" type="#_x0000_t202" style="position:absolute;left:28952;top:22488;width:5335;height:32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Rs8cIA&#10;AADbAAAADwAAAGRycy9kb3ducmV2LnhtbESPQYvCMBSE74L/IbwFL6KpPSxajVKK4l7Vvezt0Tzb&#10;ss1L20Rb/fWbBcHjMDPfMJvdYGpxp85VlhUs5hEI4tzqigsF35fDbAnCeWSNtWVS8CAHu+14tMFE&#10;255PdD/7QgQIuwQVlN43iZQuL8mgm9uGOHhX2xn0QXaF1B32AW5qGUfRpzRYcVgosaGspPz3fDMK&#10;bL9/GEttFE9/nuaYpe3pGrdKTT6GdA3C0+Df4Vf7SytYreD/S/gBc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FGzxwgAAANsAAAAPAAAAAAAAAAAAAAAAAJgCAABkcnMvZG93&#10;bnJldi54bWxQSwUGAAAAAAQABAD1AAAAhwMAAAAA&#10;" strokecolor="white">
              <v:textbox>
                <w:txbxContent>
                  <w:p w:rsidR="00B9753D" w:rsidRPr="00A35922" w:rsidRDefault="00B9753D" w:rsidP="0086547D">
                    <w:pPr>
                      <w:jc w:val="center"/>
                      <w:rPr>
                        <w:color w:val="000000"/>
                        <w:sz w:val="18"/>
                        <w:szCs w:val="18"/>
                      </w:rPr>
                    </w:pPr>
                    <w:r w:rsidRPr="00A35922">
                      <w:rPr>
                        <w:color w:val="000000"/>
                        <w:sz w:val="18"/>
                        <w:szCs w:val="18"/>
                      </w:rPr>
                      <w:t>да</w:t>
                    </w:r>
                  </w:p>
                </w:txbxContent>
              </v:textbox>
            </v:shape>
            <v:shape id="Text Box 27" o:spid="_x0000_s1045" type="#_x0000_t202" style="position:absolute;left:56867;top:21511;width:3807;height:2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UMk8QA&#10;AADcAAAADwAAAGRycy9kb3ducmV2LnhtbESPT2/CMAzF75P2HSIj7YJGsh4m1BEQQkPblT8XblZj&#10;2orGaZtAC58eHybtZus9v/fzYjX6Rt2oj3VgCx8zA4q4CK7m0sLxsH2fg4oJ2WETmCzcKcJq+fqy&#10;wNyFgXd026dSSQjHHC1UKbW51rGoyGOchZZYtHPoPSZZ+1K7HgcJ943OjPnUHmuWhgpb2lRUXPZX&#10;byEM33cfqDPZ9PTwP5t1tztnnbVvk3H9BSrRmP7Nf9e/TvCN4MszMoFe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VDJPEAAAA3AAAAA8AAAAAAAAAAAAAAAAAmAIAAGRycy9k&#10;b3ducmV2LnhtbFBLBQYAAAAABAAEAPUAAACJAwAAAAA=&#10;" strokecolor="white">
              <v:textbox>
                <w:txbxContent>
                  <w:p w:rsidR="00B9753D" w:rsidRPr="00A35922" w:rsidRDefault="00B9753D" w:rsidP="0086547D">
                    <w:pPr>
                      <w:rPr>
                        <w:sz w:val="18"/>
                        <w:szCs w:val="18"/>
                      </w:rPr>
                    </w:pPr>
                    <w:r>
                      <w:rPr>
                        <w:sz w:val="18"/>
                        <w:szCs w:val="18"/>
                      </w:rPr>
                      <w:t>нет</w:t>
                    </w:r>
                  </w:p>
                </w:txbxContent>
              </v:textbox>
            </v:shape>
            <v:shape id="Text Box 28" o:spid="_x0000_s1046" type="#_x0000_t202" style="position:absolute;left:14090;top:38818;width:4567;height:22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mpCMAA&#10;AADcAAAADwAAAGRycy9kb3ducmV2LnhtbERPS4vCMBC+L/gfwgheFk3sQZZqFBEXvfq4eBuasS02&#10;k7bJ2uqvN4Kwt/n4nrNY9bYSd2p96VjDdKJAEGfOlJxrOJ9+xz8gfEA2WDkmDQ/ysFoOvhaYGtfx&#10;ge7HkIsYwj5FDUUIdSqlzwqy6CeuJo7c1bUWQ4RtLk2LXQy3lUyUmkmLJceGAmvaFJTdjn9Wg+u2&#10;D+uoUcn35Wl3m3VzuCaN1qNhv56DCNSHf/HHvTdxvprC+5l4gV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RmpCMAAAADcAAAADwAAAAAAAAAAAAAAAACYAgAAZHJzL2Rvd25y&#10;ZXYueG1sUEsFBgAAAAAEAAQA9QAAAIUDAAAAAA==&#10;" strokecolor="white">
              <v:textbox>
                <w:txbxContent>
                  <w:p w:rsidR="00B9753D" w:rsidRPr="00A35922" w:rsidRDefault="00B9753D" w:rsidP="0086547D">
                    <w:pPr>
                      <w:jc w:val="center"/>
                      <w:rPr>
                        <w:sz w:val="18"/>
                        <w:szCs w:val="18"/>
                      </w:rPr>
                    </w:pPr>
                    <w:r>
                      <w:rPr>
                        <w:sz w:val="18"/>
                        <w:szCs w:val="18"/>
                      </w:rPr>
                      <w:t>да</w:t>
                    </w:r>
                  </w:p>
                </w:txbxContent>
              </v:textbox>
            </v:shape>
            <v:shape id="Text Box 29" o:spid="_x0000_s1047" type="#_x0000_t202" style="position:absolute;left:37968;top:38578;width:3824;height:22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s3f8EA&#10;AADcAAAADwAAAGRycy9kb3ducmV2LnhtbERPO2vDMBDeC/kP4gJdSizVQymulRBCSrIm7dLtsC62&#10;iXWyLcWP/vooUOh2H9/z8s1kGzFQ72vHGl4TBYK4cKbmUsP31+fqHYQPyAYbx6RhJg+b9eIpx8y4&#10;kU80nEMpYgj7DDVUIbSZlL6oyKJPXEscuYvrLYYI+1KaHscYbhuZKvUmLdYcGypsaVdRcT3frAY3&#10;7mfrqFPpy8+vPey23emSdlo/L6ftB4hAU/gX/7mPJs5XKTyeiRfI9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3LN3/BAAAA3AAAAA8AAAAAAAAAAAAAAAAAmAIAAGRycy9kb3du&#10;cmV2LnhtbFBLBQYAAAAABAAEAPUAAACGAwAAAAA=&#10;" strokecolor="white">
              <v:textbox>
                <w:txbxContent>
                  <w:p w:rsidR="00B9753D" w:rsidRPr="00E659FF" w:rsidRDefault="00B9753D" w:rsidP="0086547D">
                    <w:pPr>
                      <w:jc w:val="center"/>
                      <w:rPr>
                        <w:sz w:val="18"/>
                        <w:szCs w:val="18"/>
                      </w:rPr>
                    </w:pPr>
                    <w:r>
                      <w:rPr>
                        <w:sz w:val="18"/>
                        <w:szCs w:val="18"/>
                      </w:rPr>
                      <w:t>нет</w:t>
                    </w:r>
                  </w:p>
                </w:txbxContent>
              </v:textbox>
            </v:shape>
            <v:roundrect id="AutoShape 30" o:spid="_x0000_s1048" style="position:absolute;left:33254;top:482;width:27426;height:391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KqesIA&#10;AADcAAAADwAAAGRycy9kb3ducmV2LnhtbERPTWsCMRC9C/6HMEJvmqhU7NYoIii9lW578DjdTHcX&#10;N5M1ya7b/vqmUPA2j/c5m91gG9GTD7VjDfOZAkFcOFNzqeHj/ThdgwgR2WDjmDR8U4DddjzaYGbc&#10;jd+oz2MpUgiHDDVUMbaZlKGoyGKYuZY4cV/OW4wJ+lIaj7cUbhu5UGolLdacGips6VBRcck7q6Ew&#10;qlP+3L8+fT7G/KfvrixPV60fJsP+GUSkId7F/+4Xk+arJfw9ky6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oqp6wgAAANwAAAAPAAAAAAAAAAAAAAAAAJgCAABkcnMvZG93&#10;bnJldi54bWxQSwUGAAAAAAQABAD1AAAAhwMAAAAA&#10;">
              <v:textbox>
                <w:txbxContent>
                  <w:p w:rsidR="00B9753D" w:rsidRDefault="00B9753D" w:rsidP="0086547D">
                    <w:pPr>
                      <w:jc w:val="center"/>
                      <w:rPr>
                        <w:sz w:val="18"/>
                        <w:szCs w:val="18"/>
                      </w:rPr>
                    </w:pPr>
                    <w:r>
                      <w:rPr>
                        <w:sz w:val="18"/>
                        <w:szCs w:val="18"/>
                      </w:rPr>
                      <w:t xml:space="preserve">Наличие оснований </w:t>
                    </w:r>
                  </w:p>
                  <w:p w:rsidR="00B9753D" w:rsidRPr="00606A22" w:rsidRDefault="00B9753D" w:rsidP="0086547D">
                    <w:pPr>
                      <w:jc w:val="center"/>
                      <w:rPr>
                        <w:sz w:val="18"/>
                        <w:szCs w:val="18"/>
                      </w:rPr>
                    </w:pPr>
                    <w:r>
                      <w:rPr>
                        <w:sz w:val="18"/>
                        <w:szCs w:val="18"/>
                      </w:rPr>
                      <w:t>для проведения внеплановой проверки</w:t>
                    </w:r>
                  </w:p>
                </w:txbxContent>
              </v:textbox>
            </v:roundrect>
            <v:roundrect id="AutoShape 31" o:spid="_x0000_s1049" style="position:absolute;left:2286;top:6129;width:26142;height:588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syDsIA&#10;AADcAAAADwAAAGRycy9kb3ducmV2LnhtbERPTWsCMRC9C/6HMEJvmihW7NYoIii9lW578DjdTHcX&#10;N5M1ya7b/vqmUPA2j/c5m91gG9GTD7VjDfOZAkFcOFNzqeHj/ThdgwgR2WDjmDR8U4DddjzaYGbc&#10;jd+oz2MpUgiHDDVUMbaZlKGoyGKYuZY4cV/OW4wJ+lIaj7cUbhu5UGolLdacGips6VBRcck7q6Ew&#10;qlP+3L8+fT7G/KfvrixPV60fJsP+GUSkId7F/+4Xk+arJfw9ky6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SzIOwgAAANwAAAAPAAAAAAAAAAAAAAAAAJgCAABkcnMvZG93&#10;bnJldi54bWxQSwUGAAAAAAQABAD1AAAAhwMAAAAA&#10;">
              <v:textbox>
                <w:txbxContent>
                  <w:p w:rsidR="00B9753D" w:rsidRDefault="00B9753D" w:rsidP="0086547D">
                    <w:pPr>
                      <w:jc w:val="center"/>
                      <w:rPr>
                        <w:sz w:val="18"/>
                        <w:szCs w:val="18"/>
                      </w:rPr>
                    </w:pPr>
                    <w:r>
                      <w:rPr>
                        <w:sz w:val="18"/>
                        <w:szCs w:val="18"/>
                      </w:rPr>
                      <w:t>Распоряжение Администрации</w:t>
                    </w:r>
                    <w:r w:rsidRPr="00606A22">
                      <w:rPr>
                        <w:sz w:val="18"/>
                        <w:szCs w:val="18"/>
                      </w:rPr>
                      <w:t xml:space="preserve">о проведении </w:t>
                    </w:r>
                  </w:p>
                  <w:p w:rsidR="00B9753D" w:rsidRPr="00646FCC" w:rsidRDefault="00B9753D" w:rsidP="0086547D">
                    <w:pPr>
                      <w:jc w:val="center"/>
                      <w:rPr>
                        <w:szCs w:val="18"/>
                      </w:rPr>
                    </w:pPr>
                    <w:r w:rsidRPr="00606A22">
                      <w:rPr>
                        <w:sz w:val="18"/>
                        <w:szCs w:val="18"/>
                      </w:rPr>
                      <w:t xml:space="preserve">плановой </w:t>
                    </w:r>
                    <w:r>
                      <w:rPr>
                        <w:sz w:val="18"/>
                        <w:szCs w:val="18"/>
                      </w:rPr>
                      <w:t>п</w:t>
                    </w:r>
                    <w:r w:rsidRPr="00606A22">
                      <w:rPr>
                        <w:sz w:val="18"/>
                        <w:szCs w:val="18"/>
                      </w:rPr>
                      <w:t>роверки</w:t>
                    </w:r>
                  </w:p>
                </w:txbxContent>
              </v:textbox>
            </v:roundrect>
            <v:line id="Line 32" o:spid="_x0000_s1050" style="position:absolute;flip:x;visibility:visible" from="13398,12096" to="13411,20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k0QcUAAADcAAAADwAAAGRycy9kb3ducmV2LnhtbESPQUvDQBCF70L/wzKCl2B3tSgauwnV&#10;tlAQD7Y9eByyYxLMzobs2Kb/vlsQvM3w3vfmzbwcfacONMQ2sIW7qQFFXAXXcm1hv1vfPoGKguyw&#10;C0wWThShLCZXc8xdOPInHbZSqxTCMUcLjUifax2rhjzGaeiJk/YdBo+S1qHWbsBjCvedvjfmUXts&#10;OV1osKe3hqqf7a9PNdYfvJzNslevs+yZVl/ybrRYe3M9Ll5ACY3yb/6jNy5x5gEuz6QJdHE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ck0QcUAAADcAAAADwAAAAAAAAAA&#10;AAAAAAChAgAAZHJzL2Rvd25yZXYueG1sUEsFBgAAAAAEAAQA+QAAAJMDAAAAAA==&#10;">
              <v:stroke endarrow="block"/>
            </v:line>
            <v:line id="Line 33" o:spid="_x0000_s1051" style="position:absolute;visibility:visible" from="46424,12096" to="46424,15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TtpcMAAADcAAAADwAAAGRycy9kb3ducmV2LnhtbERPyWrDMBC9B/IPYgq9JbJ7SBo3iikx&#10;hRzaQhZynloTy8QaGUtx1L+vCoXe5vHWWZfRdmKkwbeOFeTzDARx7XTLjYLT8W32DMIHZI2dY1Lw&#10;TR7KzXSyxkK7O+9pPIRGpBD2BSowIfSFlL42ZNHPXU+cuIsbLIYEh0bqAe8p3HbyKcsW0mLLqcFg&#10;T1tD9fVwswqWptrLpazej5/V2Oar+BHPXyulHh/i6wuIQDH8i//cO53mZwv4fSZdID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pk7aXDAAAA3AAAAA8AAAAAAAAAAAAA&#10;AAAAoQIAAGRycy9kb3ducmV2LnhtbFBLBQYAAAAABAAEAPkAAACRAwAAAAA=&#10;">
              <v:stroke endarrow="block"/>
            </v:line>
            <v:line id="Line 34" o:spid="_x0000_s1052" style="position:absolute;flip:x;visibility:visible" from="13317,27115" to="13393,31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cPrcYAAADcAAAADwAAAGRycy9kb3ducmV2LnhtbESPT0vDQBDF70K/wzKCl2B3teCf2E2o&#10;toWCeLDtweOQHZNgdjZkxzb99t2C4G2G935v3szL0XfqQENsA1u4mxpQxFVwLdcW9rv17ROoKMgO&#10;u8Bk4UQRymJyNcfchSN/0mErtUohHHO00Ij0udaxashjnIaeOGnfYfAoaR1q7QY8pnDf6XtjHrTH&#10;ltOFBnt6a6j62f76VGP9wcvZLHv1OsueafUl70aLtTfX4+IFlNAo/+Y/euMSZx7h8kyaQBd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5XD63GAAAA3AAAAA8AAAAAAAAA&#10;AAAAAAAAoQIAAGRycy9kb3ducmV2LnhtbFBLBQYAAAAABAAEAPkAAACUAwAAAAA=&#10;">
              <v:stroke endarrow="block"/>
            </v:line>
            <v:line id="Line 35" o:spid="_x0000_s1053" style="position:absolute;flip:x;visibility:visible" from="28575,20574" to="36576,30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ib38QAAADcAAAADwAAAGRycy9kb3ducmV2LnhtbESPQUsDQQyF74L/YYjgZbEzbUF07bTY&#10;1kJBPFg9eAw7cXdxJ7PspO36782h4C2PvO/lZbEaY2dONOQ2sYfpxIEhrlJoufbw+bG7ewCTBTlg&#10;l5g8/FKG1fL6aoFlSGd+p9NBaqMhnEv00Ij0pbW5aihinqSeWHffaYgoKofahgHPGh47O3Pu3kZs&#10;WS802NOmoerncIxaY/fG2/m8WEdbFI/08iWvzor3tzfj8xMYoVH+zRd6H5Rz2laf0Qns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yJvfxAAAANwAAAAPAAAAAAAAAAAA&#10;AAAAAKECAABkcnMvZG93bnJldi54bWxQSwUGAAAAAAQABAD5AAAAkgMAAAAA&#10;">
              <v:stroke endarrow="block"/>
            </v:line>
            <v:rect id="Rectangle 36" o:spid="_x0000_s1054" style="position:absolute;left:10660;top:31356;width:19436;height:471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bw0MMA&#10;AADcAAAADwAAAGRycy9kb3ducmV2LnhtbERPTUvDQBC9C/6HZYRepN21B7GxmxDE0ooemtSLtyE7&#10;ZoPZ2ZDdpvHfu4LgbR7vc7bF7Hox0Rg6zxruVgoEceNNx62G99Nu+QAiRGSDvWfS8E0Bivz6aouZ&#10;8ReuaKpjK1IIhww12BiHTMrQWHIYVn4gTtynHx3GBMdWmhEvKdz1cq3UvXTYcWqwONCTpearPjsN&#10;H/7NP5eK9oM9vcTptqxej3Wl9eJmLh9BRJrjv/jPfTBpvtrA7zPpA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bw0MMAAADcAAAADwAAAAAAAAAAAAAAAACYAgAAZHJzL2Rv&#10;d25yZXYueG1sUEsFBgAAAAAEAAQA9QAAAIgDAAAAAA==&#10;">
              <v:textbox>
                <w:txbxContent>
                  <w:p w:rsidR="00B9753D" w:rsidRPr="005343BC" w:rsidRDefault="00B9753D" w:rsidP="0086547D">
                    <w:pPr>
                      <w:jc w:val="center"/>
                      <w:rPr>
                        <w:sz w:val="18"/>
                        <w:szCs w:val="18"/>
                      </w:rPr>
                    </w:pPr>
                    <w:r w:rsidRPr="005343BC">
                      <w:rPr>
                        <w:sz w:val="18"/>
                        <w:szCs w:val="18"/>
                      </w:rPr>
                      <w:t>Проведение проверки</w:t>
                    </w:r>
                  </w:p>
                </w:txbxContent>
              </v:textbox>
            </v:rect>
            <v:shapetype id="_x0000_t32" coordsize="21600,21600" o:spt="32" o:oned="t" path="m,l21600,21600e" filled="f">
              <v:path arrowok="t" fillok="f" o:connecttype="none"/>
              <o:lock v:ext="edit" shapetype="t"/>
            </v:shapetype>
            <v:shape id="AutoShape 37" o:spid="_x0000_s1055" type="#_x0000_t32" style="position:absolute;left:15246;top:42176;width:268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EUHsYAAADcAAAADwAAAGRycy9kb3ducmV2LnhtbESPQUsDMRCF70L/Q5iCF2mzKyiyNi1b&#10;oWCFHlr1Pt2Mm9DNZN2k7frvnYPgbYb35r1vFqsxdOpCQ/KRDZTzAhRxE63n1sDH+2b2BCplZItd&#10;ZDLwQwlWy8nNAisbr7ynyyG3SkI4VWjA5dxXWqfGUcA0jz2xaF9xCJhlHVptB7xKeOj0fVE86oCe&#10;pcFhTy+OmtPhHAzstuW6Pjq/fdt/+93Dpu7O7d2nMbfTsX4GlWnM/+a/61cr+KXgyzMygV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FB7GAAAA3AAAAA8AAAAAAAAA&#10;AAAAAAAAoQIAAGRycy9kb3ducmV2LnhtbFBLBQYAAAAABAAEAPkAAACUAwAAAAA=&#10;"/>
            <v:line id="Line 35" o:spid="_x0000_s1056" style="position:absolute;flip:x;visibility:visible" from="23145,8763" to="34290,20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ukn8UAAADcAAAADwAAAGRycy9kb3ducmV2LnhtbESPT2vCQBDF7wW/wzJCL6FuUqHY6Cr+&#10;qVAoHtQeehyyYxLMzobsqOm37wpCbzO893vzZrboXaOu1IXas4FslIIiLrytuTTwfdy+TEAFQbbY&#10;eCYDvxRgMR88zTC3/sZ7uh6kVDGEQ44GKpE21zoUFTkMI98SR+3kO4cS167UtsNbDHeNfk3TN+2w&#10;5nihwpbWFRXnw8XFGtsdb8bjZOV0krzTx498pVqMeR72yykooV7+zQ/600Yuy+D+TJxA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yukn8UAAADcAAAADwAAAAAAAAAA&#10;AAAAAAChAgAAZHJzL2Rvd25yZXYueG1sUEsFBgAAAAAEAAQA+QAAAJMDAAAAAA==&#10;">
              <v:stroke endarrow="block"/>
            </v:line>
            <v:shape id="Text Box 26" o:spid="_x0000_s1057" type="#_x0000_t202" style="position:absolute;left:23111;top:14287;width:12583;height:38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KhosAA&#10;AADcAAAADwAAAGRycy9kb3ducmV2LnhtbERPTYvCMBC9C/6HMIKXRdP2sCzVKCKKXnX34m1oxrbY&#10;TNomttVfb4QFb/N4n7NcD6YSHbWutKwgnkcgiDOrS84V/P3uZz8gnEfWWFkmBQ9ysF6NR0tMte35&#10;RN3Z5yKEsEtRQeF9nUrpsoIMurmtiQN3ta1BH2CbS91iH8JNJZMo+pYGSw4NBda0LSi7ne9Gge13&#10;D2OpiZKvy9MctpvmdE0apaaTYbMA4WnwH/G/+6jD/DiB9zPhArl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BKhosAAAADcAAAADwAAAAAAAAAAAAAAAACYAgAAZHJzL2Rvd25y&#10;ZXYueG1sUEsFBgAAAAAEAAQA9QAAAIUDAAAAAA==&#10;" strokecolor="white">
              <v:textbox>
                <w:txbxContent>
                  <w:p w:rsidR="00B9753D" w:rsidRDefault="00B9753D" w:rsidP="0086547D">
                    <w:pPr>
                      <w:jc w:val="center"/>
                      <w:rPr>
                        <w:sz w:val="18"/>
                        <w:szCs w:val="18"/>
                      </w:rPr>
                    </w:pPr>
                    <w:r w:rsidRPr="00606A22">
                      <w:rPr>
                        <w:sz w:val="18"/>
                        <w:szCs w:val="18"/>
                      </w:rPr>
                      <w:t xml:space="preserve">Согласование </w:t>
                    </w:r>
                    <w:r>
                      <w:rPr>
                        <w:sz w:val="18"/>
                        <w:szCs w:val="18"/>
                      </w:rPr>
                      <w:t>не требуется</w:t>
                    </w:r>
                  </w:p>
                  <w:p w:rsidR="00B9753D" w:rsidRDefault="00B9753D" w:rsidP="0086547D">
                    <w:pPr>
                      <w:jc w:val="center"/>
                    </w:pPr>
                  </w:p>
                </w:txbxContent>
              </v:textbox>
            </v:shape>
            <v:rect id="Rectangle 11" o:spid="_x0000_s1058" style="position:absolute;left:8096;top:54959;width:17970;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R3OMIA&#10;AADcAAAADwAAAGRycy9kb3ducmV2LnhtbERPTWvCQBC9C/6HZYTedKNCqTEbEUVpjxovvU2zY5I2&#10;Oxuym5j217tCwds83uckm8HUoqfWVZYVzGcRCOLc6ooLBZfsMH0D4TyyxtoyKfglB5t0PEow1vbG&#10;J+rPvhAhhF2MCkrvm1hKl5dk0M1sQxy4q20N+gDbQuoWbyHc1HIRRa/SYMWhocSGdiXlP+fOKPiq&#10;Fhf8O2XHyKwOS/8xZN/d516pl8mwXYPwNPin+N/9rsP8+RIez4QLZH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pHc4wgAAANwAAAAPAAAAAAAAAAAAAAAAAJgCAABkcnMvZG93&#10;bnJldi54bWxQSwUGAAAAAAQABAD1AAAAhwMAAAAA&#10;">
              <v:textbox>
                <w:txbxContent>
                  <w:p w:rsidR="00B9753D" w:rsidRDefault="00B9753D" w:rsidP="0086547D">
                    <w:pPr>
                      <w:jc w:val="center"/>
                    </w:pPr>
                    <w:r>
                      <w:rPr>
                        <w:sz w:val="18"/>
                        <w:szCs w:val="18"/>
                      </w:rPr>
                      <w:t>Составление и выдача предписания об устранении выявленных нарушений</w:t>
                    </w:r>
                  </w:p>
                </w:txbxContent>
              </v:textbox>
            </v:rect>
            <v:rect id="Rectangle 11" o:spid="_x0000_s1059" style="position:absolute;left:8100;top:65246;width:17970;height:35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3vTMMA&#10;AADcAAAADwAAAGRycy9kb3ducmV2LnhtbERPTWvCQBC9F/oflin01my0Im3MKkWx6FGTS29jdpqk&#10;zc6G7Jqk/npXEHqbx/ucdDWaRvTUudqygkkUgyAurK65VJBn25c3EM4ja2wsk4I/crBaPj6kmGg7&#10;8IH6oy9FCGGXoILK+zaR0hUVGXSRbYkD9207gz7ArpS6wyGEm0ZO43guDdYcGipsaV1R8Xs8GwWn&#10;eprj5ZB9xuZ9++r3Y/Zz/too9fw0fixAeBr9v/ju3ukwfzKD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3vTMMAAADcAAAADwAAAAAAAAAAAAAAAACYAgAAZHJzL2Rv&#10;d25yZXYueG1sUEsFBgAAAAAEAAQA9QAAAIgDAAAAAA==&#10;">
              <v:textbox>
                <w:txbxContent>
                  <w:p w:rsidR="00B9753D" w:rsidRDefault="00B9753D" w:rsidP="0086547D">
                    <w:pPr>
                      <w:pStyle w:val="a4"/>
                      <w:spacing w:before="0" w:beforeAutospacing="0" w:after="0" w:afterAutospacing="0"/>
                      <w:jc w:val="center"/>
                    </w:pPr>
                    <w:r>
                      <w:rPr>
                        <w:sz w:val="18"/>
                        <w:szCs w:val="18"/>
                      </w:rPr>
                      <w:t>Истечение срока исполнения предписания</w:t>
                    </w:r>
                  </w:p>
                </w:txbxContent>
              </v:textbox>
            </v:rect>
            <v:line id="Прямая соединительная линия 50" o:spid="_x0000_s1060" style="position:absolute;flip:y;visibility:visible" from="1269,5334" to="1269,67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XT9cMAAADcAAAADwAAAGRycy9kb3ducmV2LnhtbERPTWuDQBC9F/IflgnkEprV0EhqsxER&#10;A72E0rTQ6+BOVOrOirtR+++7gUJv83ifc8hm04mRBtdaVhBvIhDEldUt1wo+P06PexDOI2vsLJOC&#10;H3KQHRcPB0y1nfidxouvRQhhl6KCxvs+ldJVDRl0G9sTB+5qB4M+wKGWesAphJtObqMokQZbDg0N&#10;9lQ0VH1fbkZB8ZRfS8x33Vty5vLreVrv42St1Go55y8gPM3+X/znftVhfryD+zPhAnn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F0/XDAAAA3AAAAA8AAAAAAAAAAAAA&#10;AAAAoQIAAGRycy9kb3ducmV2LnhtbFBLBQYAAAAABAAEAPkAAACRAwAAAAA=&#10;">
              <v:stroke dashstyle="dashDot"/>
            </v:line>
            <v:line id="_x0000_s1061" style="position:absolute;visibility:visible" from="1269,5334" to="30096,5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9n+MMAAADcAAAADwAAAGRycy9kb3ducmV2LnhtbERPTWvCQBC9C/6HZYTedGOpQVJXsS1C&#10;vbVqab2N2TEJZmfj7tak/74rCN7m8T5ntuhMLS7kfGVZwXiUgCDOra64ULDbroZTED4ga6wtk4I/&#10;8rCY93szzLRt+ZMum1CIGMI+QwVlCE0mpc9LMuhHtiGO3NE6gyFCV0jtsI3hppaPSZJKgxXHhhIb&#10;ei0pP21+jYL8p10+uW+9Sj8OXy9n97Y/t5O1Ug+DbvkMIlAX7uKb+13H+eMUrs/E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vZ/jDAAAA3AAAAA8AAAAAAAAAAAAA&#10;AAAAoQIAAGRycy9kb3ducmV2LnhtbFBLBQYAAAAABAAEAPkAAACRAwAAAAA=&#10;">
              <v:stroke dashstyle="dashDot"/>
            </v:line>
            <v:line id="Прямая соединительная линия 52" o:spid="_x0000_s1062" style="position:absolute;visibility:visible" from="1269,67246" to="8096,67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PCY8QAAADcAAAADwAAAGRycy9kb3ducmV2LnhtbERPTWsCMRC9C/6HMEJvmlWqLatRrEWo&#10;N7UtrbdxM+4u3UzWJHXXf98IBW/zeJ8zW7SmEhdyvrSsYDhIQBBnVpecK/h4X/efQfiArLGyTAqu&#10;5GEx73ZmmGrb8I4u+5CLGMI+RQVFCHUqpc8KMugHtiaO3Mk6gyFCl0vtsInhppKjJJlIgyXHhgJr&#10;WhWU/ex/jYLsu1k+ui+9nmyPny9n93o4N+ONUg+9djkFEagNd/G/+03H+cMnuD0TL5D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I8JjxAAAANwAAAAPAAAAAAAAAAAA&#10;AAAAAKECAABkcnMvZG93bnJldi54bWxQSwUGAAAAAAQABAD5AAAAkgMAAAAA&#10;">
              <v:stroke dashstyle="dashDot"/>
            </v:line>
            <v:shape id="Прямая со стрелкой 53" o:spid="_x0000_s1063" type="#_x0000_t32" style="position:absolute;left:28956;top:2794;width:4191;height:3333;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CZWsYAAADcAAAADwAAAGRycy9kb3ducmV2LnhtbESP3WoCMRCF7wt9hzAF72piqf3ZGkWE&#10;iggtVPsA0824u3QzWZKouz69c1Ho3QznzDnfzBa9b9WJYmoCW5iMDSjiMriGKwvf+/f7F1ApIzts&#10;A5OFgRIs5rc3MyxcOPMXnXa5UhLCqUALdc5doXUqa/KYxqEjFu0Qoscsa6y0i3iWcN/qB2OetMeG&#10;paHGjlY1lb+7o7fwPLweLp8faWm26xDL6f5xMD8ba0d3/fINVKY+/5v/rjdO8CdCK8/IBHp+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ogmVrGAAAA3AAAAA8AAAAAAAAA&#10;AAAAAAAAoQIAAGRycy9kb3ducmV2LnhtbFBLBQYAAAAABAAEAPkAAACUAwAAAAA=&#10;">
              <v:stroke dashstyle="dashDot" endarrow="block"/>
            </v:shape>
            <v:line id="Line 25" o:spid="_x0000_s1064" style="position:absolute;visibility:visible" from="16013,61817" to="16013,65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LvCsMAAADcAAAADwAAAGRycy9kb3ducmV2LnhtbERPyWrDMBC9B/IPYgK9JbJ7aGonSgg1&#10;hR6aQhZ6nloTy8QaGUt11L+vAoXe5vHWWW+j7cRIg28dK8gXGQji2umWGwXn0+v8GYQPyBo7x6Tg&#10;hzxsN9PJGkvtbnyg8RgakULYl6jAhNCXUvrakEW/cD1x4i5usBgSHBqpB7ylcNvJxyx7khZbTg0G&#10;e3oxVF+P31bB0lQHuZTV++mjGtu8iPv4+VUo9TCLuxWIQDH8i//cbzrNzwu4P5Muk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4i7wrDAAAA3AAAAA8AAAAAAAAAAAAA&#10;AAAAoQIAAGRycy9kb3ducmV2LnhtbFBLBQYAAAAABAAEAPkAAACRAwAAAAA=&#10;">
              <v:stroke endarrow="block"/>
            </v:line>
            <v:roundrect id="AutoShape 31" o:spid="_x0000_s1065" style="position:absolute;left:34290;top:6127;width:26142;height:589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VobcQA&#10;AADcAAAADwAAAGRycy9kb3ducmV2LnhtbESPQU/DMAyF70j8h8hI3FjCJCbolk0ICcQNrezA0Wu8&#10;tlrjdEnaFX49PkzazdZ7fu/zajP5To0UUxvYwuPMgCKugmu5trD7fn94BpUyssMuMFn4pQSb9e3N&#10;CgsXzrylscy1khBOBVpocu4LrVPVkMc0Cz2xaIcQPWZZY61dxLOE+07PjVlojy1LQ4M9vTVUHcvB&#10;W6icGUz8Gb9e9k+5/BuHE+uPk7X3d9PrElSmKV/Nl+tPJ/hzwZdnZA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FaG3EAAAA3AAAAA8AAAAAAAAAAAAAAAAAmAIAAGRycy9k&#10;b3ducmV2LnhtbFBLBQYAAAAABAAEAPUAAACJAwAAAAA=&#10;">
              <v:textbox>
                <w:txbxContent>
                  <w:p w:rsidR="00B9753D" w:rsidRPr="005343BC" w:rsidRDefault="00B9753D" w:rsidP="0086547D">
                    <w:pPr>
                      <w:jc w:val="center"/>
                      <w:rPr>
                        <w:sz w:val="18"/>
                        <w:szCs w:val="18"/>
                      </w:rPr>
                    </w:pPr>
                    <w:r>
                      <w:rPr>
                        <w:sz w:val="18"/>
                        <w:szCs w:val="18"/>
                      </w:rPr>
                      <w:t>Распоряжение Администрации</w:t>
                    </w:r>
                    <w:r w:rsidRPr="00606A22">
                      <w:rPr>
                        <w:sz w:val="18"/>
                        <w:szCs w:val="18"/>
                      </w:rPr>
                      <w:t xml:space="preserve">о проведении </w:t>
                    </w:r>
                    <w:r>
                      <w:rPr>
                        <w:sz w:val="18"/>
                        <w:szCs w:val="18"/>
                      </w:rPr>
                      <w:t>внеплановой проверки</w:t>
                    </w:r>
                  </w:p>
                  <w:p w:rsidR="00B9753D" w:rsidRPr="00646FCC" w:rsidRDefault="00B9753D" w:rsidP="0086547D">
                    <w:pPr>
                      <w:jc w:val="center"/>
                      <w:rPr>
                        <w:szCs w:val="18"/>
                      </w:rPr>
                    </w:pPr>
                  </w:p>
                </w:txbxContent>
              </v:textbox>
            </v:roundrect>
            <v:rect id="Rectangle 11" o:spid="_x0000_s1066" style="position:absolute;left:43700;top:39960;width:14402;height:60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aGacMA&#10;AADcAAAADwAAAGRycy9kb3ducmV2LnhtbERPTWvCQBC9C/0PyxR6011TkDZ1FVEs9ajJpbdpdpqk&#10;ZmdDdhPT/npXKHibx/uc5Xq0jRio87VjDfOZAkFcOFNzqSHP9tMXED4gG2wck4Zf8rBePUyWmBp3&#10;4SMNp1CKGMI+RQ1VCG0qpS8qsuhnriWO3LfrLIYIu1KaDi8x3DYyUWohLdYcGypsaVtRcT71VsNX&#10;neT4d8zelX3dP4fDmP30nzutnx7HzRuIQGO4i//dHybOT+ZweyZe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aGacMAAADcAAAADwAAAAAAAAAAAAAAAACYAgAAZHJzL2Rv&#10;d25yZXYueG1sUEsFBgAAAAAEAAQA9QAAAIgDAAAAAA==&#10;">
              <v:textbox>
                <w:txbxContent>
                  <w:p w:rsidR="00B9753D" w:rsidRDefault="00B9753D" w:rsidP="0086547D">
                    <w:pPr>
                      <w:jc w:val="center"/>
                      <w:rPr>
                        <w:sz w:val="18"/>
                        <w:szCs w:val="18"/>
                      </w:rPr>
                    </w:pPr>
                    <w:r>
                      <w:rPr>
                        <w:sz w:val="18"/>
                        <w:szCs w:val="18"/>
                      </w:rPr>
                      <w:t xml:space="preserve">Составление и регистрация </w:t>
                    </w:r>
                  </w:p>
                  <w:p w:rsidR="00B9753D" w:rsidRPr="005343BC" w:rsidRDefault="00B9753D" w:rsidP="0086547D">
                    <w:pPr>
                      <w:jc w:val="center"/>
                      <w:rPr>
                        <w:sz w:val="18"/>
                        <w:szCs w:val="18"/>
                      </w:rPr>
                    </w:pPr>
                    <w:r>
                      <w:rPr>
                        <w:sz w:val="18"/>
                        <w:szCs w:val="18"/>
                      </w:rPr>
                      <w:t>акта проверки</w:t>
                    </w:r>
                  </w:p>
                </w:txbxContent>
              </v:textbox>
            </v:rect>
            <v:shape id="AutoShape 268" o:spid="_x0000_s1067" type="#_x0000_t32" style="position:absolute;left:26073;top:49530;width:2502;height:990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PlT8MAAADcAAAADwAAAGRycy9kb3ducmV2LnhtbERPTWsCMRC9F/wPYQQvpWZdUMrWKGtB&#10;qIIHbXufbqab0M1k3URd/70RhN7m8T5nvuxdI87UBetZwWScgSCuvLZcK/j6XL+8gggRWWPjmRRc&#10;KcByMXiaY6H9hfd0PsRapBAOBSowMbaFlKEy5DCMfUucuF/fOYwJdrXUHV5SuGtknmUz6dByajDY&#10;0ruh6u9wcgp2m8mq/DF2s90f7W66LptT/fyt1GjYl28gIvXxX/xwf+g0P8/h/ky6QC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5D5U/DAAAA3AAAAA8AAAAAAAAAAAAA&#10;AAAAoQIAAGRycy9kb3ducmV2LnhtbFBLBQYAAAAABAAEAPkAAACRAwAAAAA=&#10;"/>
            <w10:wrap type="none"/>
            <w10:anchorlock/>
          </v:group>
        </w:pict>
      </w:r>
    </w:p>
    <w:p w:rsidR="0086547D" w:rsidRDefault="0086547D" w:rsidP="0086547D">
      <w:pPr>
        <w:pStyle w:val="3"/>
        <w:tabs>
          <w:tab w:val="left" w:pos="900"/>
        </w:tabs>
        <w:spacing w:after="0"/>
        <w:ind w:firstLine="567"/>
        <w:jc w:val="both"/>
        <w:rPr>
          <w:bCs/>
          <w:sz w:val="24"/>
          <w:szCs w:val="24"/>
        </w:rPr>
      </w:pPr>
    </w:p>
    <w:p w:rsidR="0086547D" w:rsidRDefault="0086547D" w:rsidP="0086547D">
      <w:pPr>
        <w:pStyle w:val="3"/>
        <w:tabs>
          <w:tab w:val="left" w:pos="900"/>
        </w:tabs>
        <w:spacing w:after="0"/>
        <w:ind w:firstLine="567"/>
        <w:jc w:val="both"/>
        <w:rPr>
          <w:bCs/>
          <w:sz w:val="24"/>
          <w:szCs w:val="24"/>
        </w:rPr>
      </w:pPr>
    </w:p>
    <w:sectPr w:rsidR="0086547D" w:rsidSect="00877F59">
      <w:headerReference w:type="even" r:id="rId19"/>
      <w:headerReference w:type="default" r:id="rId20"/>
      <w:pgSz w:w="11906" w:h="16838"/>
      <w:pgMar w:top="1418" w:right="567" w:bottom="1418"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1459" w:rsidRDefault="00D31459">
      <w:r>
        <w:separator/>
      </w:r>
    </w:p>
  </w:endnote>
  <w:endnote w:type="continuationSeparator" w:id="1">
    <w:p w:rsidR="00D31459" w:rsidRDefault="00D314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1459" w:rsidRDefault="00D31459">
      <w:r>
        <w:separator/>
      </w:r>
    </w:p>
  </w:footnote>
  <w:footnote w:type="continuationSeparator" w:id="1">
    <w:p w:rsidR="00D31459" w:rsidRDefault="00D314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53D" w:rsidRDefault="00E647AB" w:rsidP="00FF2B81">
    <w:pPr>
      <w:pStyle w:val="ab"/>
      <w:framePr w:wrap="around" w:vAnchor="text" w:hAnchor="margin" w:xAlign="center" w:y="1"/>
      <w:rPr>
        <w:rStyle w:val="ad"/>
      </w:rPr>
    </w:pPr>
    <w:r>
      <w:rPr>
        <w:rStyle w:val="ad"/>
      </w:rPr>
      <w:fldChar w:fldCharType="begin"/>
    </w:r>
    <w:r w:rsidR="00B9753D">
      <w:rPr>
        <w:rStyle w:val="ad"/>
      </w:rPr>
      <w:instrText xml:space="preserve">PAGE  </w:instrText>
    </w:r>
    <w:r>
      <w:rPr>
        <w:rStyle w:val="ad"/>
      </w:rPr>
      <w:fldChar w:fldCharType="end"/>
    </w:r>
  </w:p>
  <w:p w:rsidR="00B9753D" w:rsidRDefault="00B9753D" w:rsidP="00FF2B81">
    <w:pPr>
      <w:pStyle w:val="ab"/>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71810"/>
      <w:docPartObj>
        <w:docPartGallery w:val="Page Numbers (Top of Page)"/>
        <w:docPartUnique/>
      </w:docPartObj>
    </w:sdtPr>
    <w:sdtContent>
      <w:p w:rsidR="00877F59" w:rsidRDefault="00877F59">
        <w:pPr>
          <w:pStyle w:val="ab"/>
          <w:jc w:val="center"/>
        </w:pPr>
        <w:fldSimple w:instr=" PAGE   \* MERGEFORMAT ">
          <w:r>
            <w:rPr>
              <w:noProof/>
            </w:rPr>
            <w:t>26</w:t>
          </w:r>
        </w:fldSimple>
      </w:p>
    </w:sdtContent>
  </w:sdt>
  <w:p w:rsidR="00B9753D" w:rsidRDefault="00B9753D" w:rsidP="00FF2B81">
    <w:pPr>
      <w:pStyle w:val="ab"/>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D3DF7"/>
    <w:multiLevelType w:val="multilevel"/>
    <w:tmpl w:val="41861326"/>
    <w:lvl w:ilvl="0">
      <w:start w:val="3"/>
      <w:numFmt w:val="decimal"/>
      <w:lvlText w:val="%1."/>
      <w:lvlJc w:val="left"/>
      <w:pPr>
        <w:ind w:left="900" w:hanging="900"/>
      </w:pPr>
      <w:rPr>
        <w:rFonts w:hint="default"/>
      </w:rPr>
    </w:lvl>
    <w:lvl w:ilvl="1">
      <w:start w:val="2"/>
      <w:numFmt w:val="decimal"/>
      <w:lvlText w:val="%1.%2."/>
      <w:lvlJc w:val="left"/>
      <w:pPr>
        <w:ind w:left="1136" w:hanging="900"/>
      </w:pPr>
      <w:rPr>
        <w:rFonts w:hint="default"/>
      </w:rPr>
    </w:lvl>
    <w:lvl w:ilvl="2">
      <w:start w:val="1"/>
      <w:numFmt w:val="decimal"/>
      <w:lvlText w:val="%1.%2.%3."/>
      <w:lvlJc w:val="left"/>
      <w:pPr>
        <w:ind w:left="1372" w:hanging="900"/>
      </w:pPr>
      <w:rPr>
        <w:rFonts w:hint="default"/>
      </w:rPr>
    </w:lvl>
    <w:lvl w:ilvl="3">
      <w:start w:val="1"/>
      <w:numFmt w:val="decimal"/>
      <w:lvlText w:val="%1.%2.%3.%4."/>
      <w:lvlJc w:val="left"/>
      <w:pPr>
        <w:ind w:left="164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1">
    <w:nsid w:val="1C936D76"/>
    <w:multiLevelType w:val="multilevel"/>
    <w:tmpl w:val="28FC9912"/>
    <w:lvl w:ilvl="0">
      <w:start w:val="3"/>
      <w:numFmt w:val="decimal"/>
      <w:lvlText w:val="%1."/>
      <w:lvlJc w:val="left"/>
      <w:pPr>
        <w:ind w:left="900" w:hanging="900"/>
      </w:pPr>
      <w:rPr>
        <w:rFonts w:hint="default"/>
      </w:rPr>
    </w:lvl>
    <w:lvl w:ilvl="1">
      <w:start w:val="2"/>
      <w:numFmt w:val="decimal"/>
      <w:lvlText w:val="%1.%2."/>
      <w:lvlJc w:val="left"/>
      <w:pPr>
        <w:ind w:left="1375" w:hanging="900"/>
      </w:pPr>
      <w:rPr>
        <w:rFonts w:hint="default"/>
      </w:rPr>
    </w:lvl>
    <w:lvl w:ilvl="2">
      <w:start w:val="4"/>
      <w:numFmt w:val="decimal"/>
      <w:lvlText w:val="%1.%2.%3."/>
      <w:lvlJc w:val="left"/>
      <w:pPr>
        <w:ind w:left="1850" w:hanging="900"/>
      </w:pPr>
      <w:rPr>
        <w:rFonts w:hint="default"/>
      </w:rPr>
    </w:lvl>
    <w:lvl w:ilvl="3">
      <w:start w:val="5"/>
      <w:numFmt w:val="decimal"/>
      <w:lvlText w:val="%1.%2.%3.%4."/>
      <w:lvlJc w:val="left"/>
      <w:pPr>
        <w:ind w:left="2498" w:hanging="1080"/>
      </w:pPr>
      <w:rPr>
        <w:rFonts w:hint="default"/>
      </w:rPr>
    </w:lvl>
    <w:lvl w:ilvl="4">
      <w:start w:val="1"/>
      <w:numFmt w:val="decimal"/>
      <w:lvlText w:val="%1.%2.%3.%4.%5."/>
      <w:lvlJc w:val="left"/>
      <w:pPr>
        <w:ind w:left="2980" w:hanging="1080"/>
      </w:pPr>
      <w:rPr>
        <w:rFonts w:hint="default"/>
      </w:rPr>
    </w:lvl>
    <w:lvl w:ilvl="5">
      <w:start w:val="1"/>
      <w:numFmt w:val="decimal"/>
      <w:lvlText w:val="%1.%2.%3.%4.%5.%6."/>
      <w:lvlJc w:val="left"/>
      <w:pPr>
        <w:ind w:left="3815" w:hanging="1440"/>
      </w:pPr>
      <w:rPr>
        <w:rFonts w:hint="default"/>
      </w:rPr>
    </w:lvl>
    <w:lvl w:ilvl="6">
      <w:start w:val="1"/>
      <w:numFmt w:val="decimal"/>
      <w:lvlText w:val="%1.%2.%3.%4.%5.%6.%7."/>
      <w:lvlJc w:val="left"/>
      <w:pPr>
        <w:ind w:left="4650" w:hanging="1800"/>
      </w:pPr>
      <w:rPr>
        <w:rFonts w:hint="default"/>
      </w:rPr>
    </w:lvl>
    <w:lvl w:ilvl="7">
      <w:start w:val="1"/>
      <w:numFmt w:val="decimal"/>
      <w:lvlText w:val="%1.%2.%3.%4.%5.%6.%7.%8."/>
      <w:lvlJc w:val="left"/>
      <w:pPr>
        <w:ind w:left="5125" w:hanging="1800"/>
      </w:pPr>
      <w:rPr>
        <w:rFonts w:hint="default"/>
      </w:rPr>
    </w:lvl>
    <w:lvl w:ilvl="8">
      <w:start w:val="1"/>
      <w:numFmt w:val="decimal"/>
      <w:lvlText w:val="%1.%2.%3.%4.%5.%6.%7.%8.%9."/>
      <w:lvlJc w:val="left"/>
      <w:pPr>
        <w:ind w:left="5960" w:hanging="2160"/>
      </w:pPr>
      <w:rPr>
        <w:rFonts w:hint="default"/>
      </w:rPr>
    </w:lvl>
  </w:abstractNum>
  <w:abstractNum w:abstractNumId="2">
    <w:nsid w:val="1D283DB8"/>
    <w:multiLevelType w:val="multilevel"/>
    <w:tmpl w:val="D9A4EC4C"/>
    <w:lvl w:ilvl="0">
      <w:start w:val="5"/>
      <w:numFmt w:val="decimal"/>
      <w:lvlText w:val="%1."/>
      <w:lvlJc w:val="left"/>
      <w:pPr>
        <w:ind w:left="450" w:hanging="450"/>
      </w:pPr>
      <w:rPr>
        <w:rFonts w:hint="default"/>
      </w:rPr>
    </w:lvl>
    <w:lvl w:ilvl="1">
      <w:start w:val="7"/>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
    <w:nsid w:val="3EAA53CD"/>
    <w:multiLevelType w:val="hybridMultilevel"/>
    <w:tmpl w:val="8604B098"/>
    <w:lvl w:ilvl="0" w:tplc="3F225AB0">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42A03025"/>
    <w:multiLevelType w:val="multilevel"/>
    <w:tmpl w:val="7FE27838"/>
    <w:lvl w:ilvl="0">
      <w:start w:val="1"/>
      <w:numFmt w:val="decimal"/>
      <w:lvlText w:val="%1."/>
      <w:lvlJc w:val="left"/>
      <w:pPr>
        <w:ind w:left="1140" w:hanging="1140"/>
      </w:pPr>
      <w:rPr>
        <w:rFonts w:hint="default"/>
      </w:rPr>
    </w:lvl>
    <w:lvl w:ilvl="1">
      <w:start w:val="1"/>
      <w:numFmt w:val="decimal"/>
      <w:lvlText w:val="%1.%2."/>
      <w:lvlJc w:val="left"/>
      <w:pPr>
        <w:ind w:left="1680" w:hanging="1140"/>
      </w:pPr>
      <w:rPr>
        <w:rFonts w:hint="default"/>
      </w:rPr>
    </w:lvl>
    <w:lvl w:ilvl="2">
      <w:start w:val="1"/>
      <w:numFmt w:val="decimal"/>
      <w:lvlText w:val="%1.%2.%3."/>
      <w:lvlJc w:val="left"/>
      <w:pPr>
        <w:ind w:left="2220" w:hanging="1140"/>
      </w:pPr>
      <w:rPr>
        <w:rFonts w:hint="default"/>
      </w:rPr>
    </w:lvl>
    <w:lvl w:ilvl="3">
      <w:start w:val="1"/>
      <w:numFmt w:val="decimal"/>
      <w:lvlText w:val="%1.%2.%3.%4."/>
      <w:lvlJc w:val="left"/>
      <w:pPr>
        <w:ind w:left="2760" w:hanging="1140"/>
      </w:pPr>
      <w:rPr>
        <w:rFonts w:hint="default"/>
      </w:rPr>
    </w:lvl>
    <w:lvl w:ilvl="4">
      <w:start w:val="1"/>
      <w:numFmt w:val="decimal"/>
      <w:lvlText w:val="%1.%2.%3.%4.%5."/>
      <w:lvlJc w:val="left"/>
      <w:pPr>
        <w:ind w:left="3300" w:hanging="1140"/>
      </w:pPr>
      <w:rPr>
        <w:rFonts w:hint="default"/>
      </w:rPr>
    </w:lvl>
    <w:lvl w:ilvl="5">
      <w:start w:val="1"/>
      <w:numFmt w:val="decimal"/>
      <w:lvlText w:val="%1.%2.%3.%4.%5.%6."/>
      <w:lvlJc w:val="left"/>
      <w:pPr>
        <w:ind w:left="3840" w:hanging="11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nsid w:val="59B30425"/>
    <w:multiLevelType w:val="multilevel"/>
    <w:tmpl w:val="36E415A6"/>
    <w:lvl w:ilvl="0">
      <w:start w:val="2"/>
      <w:numFmt w:val="decimal"/>
      <w:lvlText w:val="%1."/>
      <w:lvlJc w:val="left"/>
      <w:pPr>
        <w:tabs>
          <w:tab w:val="num" w:pos="720"/>
        </w:tabs>
        <w:ind w:left="720" w:hanging="360"/>
      </w:pPr>
      <w:rPr>
        <w:sz w:val="28"/>
        <w:szCs w:val="28"/>
      </w:rPr>
    </w:lvl>
    <w:lvl w:ilvl="1">
      <w:start w:val="5"/>
      <w:numFmt w:val="decimal"/>
      <w:isLgl/>
      <w:lvlText w:val="%1.%2."/>
      <w:lvlJc w:val="left"/>
      <w:pPr>
        <w:tabs>
          <w:tab w:val="num" w:pos="1834"/>
        </w:tabs>
        <w:ind w:left="1834" w:hanging="1125"/>
      </w:pPr>
    </w:lvl>
    <w:lvl w:ilvl="2">
      <w:start w:val="1"/>
      <w:numFmt w:val="decimal"/>
      <w:isLgl/>
      <w:lvlText w:val="%1.%2.%3."/>
      <w:lvlJc w:val="left"/>
      <w:pPr>
        <w:tabs>
          <w:tab w:val="num" w:pos="2183"/>
        </w:tabs>
        <w:ind w:left="2183" w:hanging="1125"/>
      </w:pPr>
    </w:lvl>
    <w:lvl w:ilvl="3">
      <w:start w:val="1"/>
      <w:numFmt w:val="decimal"/>
      <w:isLgl/>
      <w:lvlText w:val="%1.%2.%3.%4."/>
      <w:lvlJc w:val="left"/>
      <w:pPr>
        <w:tabs>
          <w:tab w:val="num" w:pos="2532"/>
        </w:tabs>
        <w:ind w:left="2532" w:hanging="1125"/>
      </w:pPr>
    </w:lvl>
    <w:lvl w:ilvl="4">
      <w:start w:val="1"/>
      <w:numFmt w:val="decimal"/>
      <w:isLgl/>
      <w:lvlText w:val="%1.%2.%3.%4.%5."/>
      <w:lvlJc w:val="left"/>
      <w:pPr>
        <w:tabs>
          <w:tab w:val="num" w:pos="2881"/>
        </w:tabs>
        <w:ind w:left="2881" w:hanging="1125"/>
      </w:pPr>
    </w:lvl>
    <w:lvl w:ilvl="5">
      <w:start w:val="1"/>
      <w:numFmt w:val="decimal"/>
      <w:isLgl/>
      <w:lvlText w:val="%1.%2.%3.%4.%5.%6."/>
      <w:lvlJc w:val="left"/>
      <w:pPr>
        <w:tabs>
          <w:tab w:val="num" w:pos="3230"/>
        </w:tabs>
        <w:ind w:left="3230" w:hanging="1125"/>
      </w:pPr>
    </w:lvl>
    <w:lvl w:ilvl="6">
      <w:start w:val="1"/>
      <w:numFmt w:val="decimal"/>
      <w:isLgl/>
      <w:lvlText w:val="%1.%2.%3.%4.%5.%6.%7."/>
      <w:lvlJc w:val="left"/>
      <w:pPr>
        <w:tabs>
          <w:tab w:val="num" w:pos="3894"/>
        </w:tabs>
        <w:ind w:left="3894" w:hanging="1440"/>
      </w:pPr>
    </w:lvl>
    <w:lvl w:ilvl="7">
      <w:start w:val="1"/>
      <w:numFmt w:val="decimal"/>
      <w:isLgl/>
      <w:lvlText w:val="%1.%2.%3.%4.%5.%6.%7.%8."/>
      <w:lvlJc w:val="left"/>
      <w:pPr>
        <w:tabs>
          <w:tab w:val="num" w:pos="4243"/>
        </w:tabs>
        <w:ind w:left="4243" w:hanging="1440"/>
      </w:pPr>
    </w:lvl>
    <w:lvl w:ilvl="8">
      <w:start w:val="1"/>
      <w:numFmt w:val="decimal"/>
      <w:isLgl/>
      <w:lvlText w:val="%1.%2.%3.%4.%5.%6.%7.%8.%9."/>
      <w:lvlJc w:val="left"/>
      <w:pPr>
        <w:tabs>
          <w:tab w:val="num" w:pos="4952"/>
        </w:tabs>
        <w:ind w:left="4952" w:hanging="1800"/>
      </w:pPr>
    </w:lvl>
  </w:abstractNum>
  <w:abstractNum w:abstractNumId="6">
    <w:nsid w:val="601957A1"/>
    <w:multiLevelType w:val="hybridMultilevel"/>
    <w:tmpl w:val="1DF6B41A"/>
    <w:lvl w:ilvl="0" w:tplc="BA3048C6">
      <w:start w:val="1"/>
      <w:numFmt w:val="decimal"/>
      <w:lvlText w:val="%1."/>
      <w:lvlJc w:val="left"/>
      <w:pPr>
        <w:tabs>
          <w:tab w:val="num" w:pos="720"/>
        </w:tabs>
        <w:ind w:left="720" w:hanging="360"/>
      </w:pPr>
      <w:rPr>
        <w:b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8706063"/>
    <w:multiLevelType w:val="hybridMultilevel"/>
    <w:tmpl w:val="02EEE4D4"/>
    <w:lvl w:ilvl="0" w:tplc="AC8E7896">
      <w:start w:val="1"/>
      <w:numFmt w:val="bullet"/>
      <w:lvlText w:val=""/>
      <w:lvlJc w:val="left"/>
      <w:pPr>
        <w:ind w:left="5464" w:hanging="360"/>
      </w:pPr>
      <w:rPr>
        <w:rFonts w:ascii="Symbol" w:hAnsi="Symbol" w:hint="default"/>
      </w:rPr>
    </w:lvl>
    <w:lvl w:ilvl="1" w:tplc="AC8E7896">
      <w:start w:val="1"/>
      <w:numFmt w:val="bullet"/>
      <w:lvlText w:val=""/>
      <w:lvlJc w:val="left"/>
      <w:pPr>
        <w:ind w:left="1211"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7A4B53BC"/>
    <w:multiLevelType w:val="hybridMultilevel"/>
    <w:tmpl w:val="835AB8D4"/>
    <w:lvl w:ilvl="0" w:tplc="279024CE">
      <w:start w:val="1"/>
      <w:numFmt w:val="bullet"/>
      <w:lvlText w:val=""/>
      <w:lvlJc w:val="left"/>
      <w:pPr>
        <w:ind w:left="644" w:hanging="360"/>
      </w:pPr>
      <w:rPr>
        <w:rFonts w:ascii="Symbol" w:hAnsi="Symbol" w:hint="default"/>
        <w:color w:val="auto"/>
      </w:rPr>
    </w:lvl>
    <w:lvl w:ilvl="1" w:tplc="04190003">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1"/>
  </w:num>
  <w:num w:numId="6">
    <w:abstractNumId w:val="3"/>
  </w:num>
  <w:num w:numId="7">
    <w:abstractNumId w:val="8"/>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A4ED9"/>
    <w:rsid w:val="0000036F"/>
    <w:rsid w:val="000112EA"/>
    <w:rsid w:val="00016955"/>
    <w:rsid w:val="0002044A"/>
    <w:rsid w:val="00036E2E"/>
    <w:rsid w:val="00037DE8"/>
    <w:rsid w:val="00044958"/>
    <w:rsid w:val="000471E9"/>
    <w:rsid w:val="00050833"/>
    <w:rsid w:val="0005214B"/>
    <w:rsid w:val="00053999"/>
    <w:rsid w:val="00054DEA"/>
    <w:rsid w:val="00057239"/>
    <w:rsid w:val="000611A8"/>
    <w:rsid w:val="000674C1"/>
    <w:rsid w:val="00074318"/>
    <w:rsid w:val="000825F1"/>
    <w:rsid w:val="000914AE"/>
    <w:rsid w:val="000951E0"/>
    <w:rsid w:val="000A079C"/>
    <w:rsid w:val="000B70AF"/>
    <w:rsid w:val="000C6EA2"/>
    <w:rsid w:val="000D08CD"/>
    <w:rsid w:val="000D174C"/>
    <w:rsid w:val="000D3C2A"/>
    <w:rsid w:val="000D5DEC"/>
    <w:rsid w:val="000D5F26"/>
    <w:rsid w:val="000E7A5E"/>
    <w:rsid w:val="000F662A"/>
    <w:rsid w:val="000F7A43"/>
    <w:rsid w:val="001019DE"/>
    <w:rsid w:val="001065E3"/>
    <w:rsid w:val="0011134F"/>
    <w:rsid w:val="001201CD"/>
    <w:rsid w:val="001260E1"/>
    <w:rsid w:val="001269DB"/>
    <w:rsid w:val="00126FF9"/>
    <w:rsid w:val="00127BE1"/>
    <w:rsid w:val="0014150B"/>
    <w:rsid w:val="00145B78"/>
    <w:rsid w:val="00162350"/>
    <w:rsid w:val="0016300D"/>
    <w:rsid w:val="00167DFE"/>
    <w:rsid w:val="00171198"/>
    <w:rsid w:val="00174231"/>
    <w:rsid w:val="00181F46"/>
    <w:rsid w:val="001849F8"/>
    <w:rsid w:val="001865A5"/>
    <w:rsid w:val="00195BC4"/>
    <w:rsid w:val="001A2342"/>
    <w:rsid w:val="001A58A1"/>
    <w:rsid w:val="001B041C"/>
    <w:rsid w:val="001B689A"/>
    <w:rsid w:val="001B768A"/>
    <w:rsid w:val="001C275B"/>
    <w:rsid w:val="001D2E79"/>
    <w:rsid w:val="001D4C94"/>
    <w:rsid w:val="001D5355"/>
    <w:rsid w:val="001E0F0F"/>
    <w:rsid w:val="001E1CEF"/>
    <w:rsid w:val="001F13BD"/>
    <w:rsid w:val="001F28D4"/>
    <w:rsid w:val="002048D5"/>
    <w:rsid w:val="002238C7"/>
    <w:rsid w:val="00223D83"/>
    <w:rsid w:val="0024510E"/>
    <w:rsid w:val="002516F4"/>
    <w:rsid w:val="0025348A"/>
    <w:rsid w:val="00254A6B"/>
    <w:rsid w:val="00260FBF"/>
    <w:rsid w:val="002662C9"/>
    <w:rsid w:val="00266B6F"/>
    <w:rsid w:val="00272514"/>
    <w:rsid w:val="0027754B"/>
    <w:rsid w:val="002B09F2"/>
    <w:rsid w:val="002B1CC6"/>
    <w:rsid w:val="002B4204"/>
    <w:rsid w:val="002B5403"/>
    <w:rsid w:val="002B6899"/>
    <w:rsid w:val="002C7D4E"/>
    <w:rsid w:val="002D03AC"/>
    <w:rsid w:val="002E08C2"/>
    <w:rsid w:val="002E5444"/>
    <w:rsid w:val="002F0959"/>
    <w:rsid w:val="002F2028"/>
    <w:rsid w:val="002F6D7F"/>
    <w:rsid w:val="00300CC1"/>
    <w:rsid w:val="00307C71"/>
    <w:rsid w:val="00325565"/>
    <w:rsid w:val="00331CC1"/>
    <w:rsid w:val="003439B3"/>
    <w:rsid w:val="00345BCA"/>
    <w:rsid w:val="00351084"/>
    <w:rsid w:val="00361628"/>
    <w:rsid w:val="00361BDC"/>
    <w:rsid w:val="003625A1"/>
    <w:rsid w:val="00365756"/>
    <w:rsid w:val="00373024"/>
    <w:rsid w:val="003736F7"/>
    <w:rsid w:val="003746DF"/>
    <w:rsid w:val="00375268"/>
    <w:rsid w:val="00380733"/>
    <w:rsid w:val="003874DB"/>
    <w:rsid w:val="003933D4"/>
    <w:rsid w:val="003A5350"/>
    <w:rsid w:val="003B26A1"/>
    <w:rsid w:val="003B394C"/>
    <w:rsid w:val="003C181E"/>
    <w:rsid w:val="003C38B9"/>
    <w:rsid w:val="003D6AAF"/>
    <w:rsid w:val="003E444E"/>
    <w:rsid w:val="003E4CC6"/>
    <w:rsid w:val="003F1EEB"/>
    <w:rsid w:val="003F35AA"/>
    <w:rsid w:val="0040558C"/>
    <w:rsid w:val="004205F4"/>
    <w:rsid w:val="00422648"/>
    <w:rsid w:val="0043307A"/>
    <w:rsid w:val="00434EB8"/>
    <w:rsid w:val="004355BF"/>
    <w:rsid w:val="0044176B"/>
    <w:rsid w:val="00447A63"/>
    <w:rsid w:val="00451A83"/>
    <w:rsid w:val="00452DEA"/>
    <w:rsid w:val="00461625"/>
    <w:rsid w:val="00462393"/>
    <w:rsid w:val="004832A7"/>
    <w:rsid w:val="00484552"/>
    <w:rsid w:val="00494598"/>
    <w:rsid w:val="004A62C0"/>
    <w:rsid w:val="004A7FBB"/>
    <w:rsid w:val="004B1D28"/>
    <w:rsid w:val="004B743A"/>
    <w:rsid w:val="004C1473"/>
    <w:rsid w:val="004C3D3A"/>
    <w:rsid w:val="004C40FD"/>
    <w:rsid w:val="004C5D0C"/>
    <w:rsid w:val="004C606A"/>
    <w:rsid w:val="004C7BB8"/>
    <w:rsid w:val="004D3ADF"/>
    <w:rsid w:val="004D6F06"/>
    <w:rsid w:val="004E3BF6"/>
    <w:rsid w:val="004E4C0C"/>
    <w:rsid w:val="004E7D66"/>
    <w:rsid w:val="004F3A73"/>
    <w:rsid w:val="004F5794"/>
    <w:rsid w:val="00500405"/>
    <w:rsid w:val="0050084D"/>
    <w:rsid w:val="00516FB6"/>
    <w:rsid w:val="0051716B"/>
    <w:rsid w:val="0052443B"/>
    <w:rsid w:val="00545763"/>
    <w:rsid w:val="00553017"/>
    <w:rsid w:val="005547A3"/>
    <w:rsid w:val="00564E1F"/>
    <w:rsid w:val="005709B7"/>
    <w:rsid w:val="00574DA9"/>
    <w:rsid w:val="0058324B"/>
    <w:rsid w:val="00583B46"/>
    <w:rsid w:val="00590879"/>
    <w:rsid w:val="00591951"/>
    <w:rsid w:val="0059270E"/>
    <w:rsid w:val="00593E8E"/>
    <w:rsid w:val="00595AC8"/>
    <w:rsid w:val="005A2714"/>
    <w:rsid w:val="005A2BCC"/>
    <w:rsid w:val="005A3B2A"/>
    <w:rsid w:val="005A6DD9"/>
    <w:rsid w:val="005B1648"/>
    <w:rsid w:val="005B4AB8"/>
    <w:rsid w:val="005B7F59"/>
    <w:rsid w:val="005C17C5"/>
    <w:rsid w:val="005C62B9"/>
    <w:rsid w:val="005C648B"/>
    <w:rsid w:val="005E195C"/>
    <w:rsid w:val="005E19B8"/>
    <w:rsid w:val="005E250F"/>
    <w:rsid w:val="005E2D8D"/>
    <w:rsid w:val="005E4ED3"/>
    <w:rsid w:val="005E68E6"/>
    <w:rsid w:val="005F06D6"/>
    <w:rsid w:val="005F0B99"/>
    <w:rsid w:val="005F4B04"/>
    <w:rsid w:val="0060635C"/>
    <w:rsid w:val="0063619B"/>
    <w:rsid w:val="00677083"/>
    <w:rsid w:val="00685748"/>
    <w:rsid w:val="0068628A"/>
    <w:rsid w:val="006A3389"/>
    <w:rsid w:val="006B7DB5"/>
    <w:rsid w:val="006C3057"/>
    <w:rsid w:val="006C41E2"/>
    <w:rsid w:val="006C58F8"/>
    <w:rsid w:val="006C7252"/>
    <w:rsid w:val="006D27F2"/>
    <w:rsid w:val="006D4F36"/>
    <w:rsid w:val="006D6615"/>
    <w:rsid w:val="006E1474"/>
    <w:rsid w:val="006F6402"/>
    <w:rsid w:val="007200CB"/>
    <w:rsid w:val="007205EB"/>
    <w:rsid w:val="00720AF0"/>
    <w:rsid w:val="00754EE2"/>
    <w:rsid w:val="007634AA"/>
    <w:rsid w:val="007653CE"/>
    <w:rsid w:val="0077281D"/>
    <w:rsid w:val="0077344C"/>
    <w:rsid w:val="00773A99"/>
    <w:rsid w:val="00780757"/>
    <w:rsid w:val="0078582F"/>
    <w:rsid w:val="00786E31"/>
    <w:rsid w:val="00787639"/>
    <w:rsid w:val="00792290"/>
    <w:rsid w:val="00792DBE"/>
    <w:rsid w:val="007A457B"/>
    <w:rsid w:val="007A607A"/>
    <w:rsid w:val="007A6F10"/>
    <w:rsid w:val="007A76B6"/>
    <w:rsid w:val="007B0E47"/>
    <w:rsid w:val="007C4291"/>
    <w:rsid w:val="007D3C26"/>
    <w:rsid w:val="007D3FE6"/>
    <w:rsid w:val="007D526B"/>
    <w:rsid w:val="007D55C3"/>
    <w:rsid w:val="007E5756"/>
    <w:rsid w:val="007F144F"/>
    <w:rsid w:val="007F7BC8"/>
    <w:rsid w:val="008131B6"/>
    <w:rsid w:val="00830FEF"/>
    <w:rsid w:val="00831E87"/>
    <w:rsid w:val="00831F3B"/>
    <w:rsid w:val="008448C7"/>
    <w:rsid w:val="0085032D"/>
    <w:rsid w:val="00861870"/>
    <w:rsid w:val="00864A23"/>
    <w:rsid w:val="0086547D"/>
    <w:rsid w:val="00877F59"/>
    <w:rsid w:val="008A0B31"/>
    <w:rsid w:val="008A1B9A"/>
    <w:rsid w:val="008A31CA"/>
    <w:rsid w:val="008B0057"/>
    <w:rsid w:val="008C5E84"/>
    <w:rsid w:val="008D1126"/>
    <w:rsid w:val="008D115F"/>
    <w:rsid w:val="008D37F2"/>
    <w:rsid w:val="008E4EB9"/>
    <w:rsid w:val="008E5D8D"/>
    <w:rsid w:val="008E7A21"/>
    <w:rsid w:val="008E7E54"/>
    <w:rsid w:val="008F255E"/>
    <w:rsid w:val="008F451B"/>
    <w:rsid w:val="008F50DF"/>
    <w:rsid w:val="008F5635"/>
    <w:rsid w:val="00904D32"/>
    <w:rsid w:val="00911E27"/>
    <w:rsid w:val="00912238"/>
    <w:rsid w:val="00913781"/>
    <w:rsid w:val="00916E18"/>
    <w:rsid w:val="009250BF"/>
    <w:rsid w:val="00926900"/>
    <w:rsid w:val="00927269"/>
    <w:rsid w:val="00927DF4"/>
    <w:rsid w:val="00932271"/>
    <w:rsid w:val="00932F13"/>
    <w:rsid w:val="00942684"/>
    <w:rsid w:val="00945F99"/>
    <w:rsid w:val="00951CE2"/>
    <w:rsid w:val="00955D82"/>
    <w:rsid w:val="00960D83"/>
    <w:rsid w:val="00961E32"/>
    <w:rsid w:val="009625F2"/>
    <w:rsid w:val="009654C5"/>
    <w:rsid w:val="009659D0"/>
    <w:rsid w:val="00985A72"/>
    <w:rsid w:val="00990A1E"/>
    <w:rsid w:val="00991F05"/>
    <w:rsid w:val="009933DF"/>
    <w:rsid w:val="00995ACD"/>
    <w:rsid w:val="009A0305"/>
    <w:rsid w:val="009A1665"/>
    <w:rsid w:val="009A569E"/>
    <w:rsid w:val="009B081F"/>
    <w:rsid w:val="009B501B"/>
    <w:rsid w:val="009B638F"/>
    <w:rsid w:val="009B6B1F"/>
    <w:rsid w:val="009C016A"/>
    <w:rsid w:val="009C1B63"/>
    <w:rsid w:val="009C69F5"/>
    <w:rsid w:val="009D017C"/>
    <w:rsid w:val="009D10D3"/>
    <w:rsid w:val="009D3410"/>
    <w:rsid w:val="009D3D8C"/>
    <w:rsid w:val="009D4B4C"/>
    <w:rsid w:val="009E38A4"/>
    <w:rsid w:val="009E6D5F"/>
    <w:rsid w:val="009F0A04"/>
    <w:rsid w:val="00A021F9"/>
    <w:rsid w:val="00A212C5"/>
    <w:rsid w:val="00A247E2"/>
    <w:rsid w:val="00A3092E"/>
    <w:rsid w:val="00A37C5C"/>
    <w:rsid w:val="00A40AFB"/>
    <w:rsid w:val="00A47E26"/>
    <w:rsid w:val="00A702FE"/>
    <w:rsid w:val="00A72739"/>
    <w:rsid w:val="00A734C8"/>
    <w:rsid w:val="00A7587A"/>
    <w:rsid w:val="00A820F1"/>
    <w:rsid w:val="00A84372"/>
    <w:rsid w:val="00A86245"/>
    <w:rsid w:val="00A90161"/>
    <w:rsid w:val="00A9468F"/>
    <w:rsid w:val="00A95B36"/>
    <w:rsid w:val="00AA3F3E"/>
    <w:rsid w:val="00AB1857"/>
    <w:rsid w:val="00AC0C1F"/>
    <w:rsid w:val="00AC504B"/>
    <w:rsid w:val="00AC7EB3"/>
    <w:rsid w:val="00AD061A"/>
    <w:rsid w:val="00AD08A0"/>
    <w:rsid w:val="00AD147A"/>
    <w:rsid w:val="00AD4390"/>
    <w:rsid w:val="00AE030F"/>
    <w:rsid w:val="00AE2ACA"/>
    <w:rsid w:val="00AE2ED5"/>
    <w:rsid w:val="00AE58AB"/>
    <w:rsid w:val="00AE7984"/>
    <w:rsid w:val="00B048BD"/>
    <w:rsid w:val="00B1349C"/>
    <w:rsid w:val="00B31ED5"/>
    <w:rsid w:val="00B409C2"/>
    <w:rsid w:val="00B509A3"/>
    <w:rsid w:val="00B6732C"/>
    <w:rsid w:val="00B763BB"/>
    <w:rsid w:val="00B82DB1"/>
    <w:rsid w:val="00B86609"/>
    <w:rsid w:val="00B9753D"/>
    <w:rsid w:val="00BA0EEF"/>
    <w:rsid w:val="00BA28B0"/>
    <w:rsid w:val="00BA62BB"/>
    <w:rsid w:val="00BA633B"/>
    <w:rsid w:val="00BC088B"/>
    <w:rsid w:val="00BC5746"/>
    <w:rsid w:val="00BC7AFE"/>
    <w:rsid w:val="00BC7E70"/>
    <w:rsid w:val="00C01EDA"/>
    <w:rsid w:val="00C05B74"/>
    <w:rsid w:val="00C10043"/>
    <w:rsid w:val="00C15D67"/>
    <w:rsid w:val="00C15DC1"/>
    <w:rsid w:val="00C17B06"/>
    <w:rsid w:val="00C26A7F"/>
    <w:rsid w:val="00C26C65"/>
    <w:rsid w:val="00C328F2"/>
    <w:rsid w:val="00C33016"/>
    <w:rsid w:val="00C4579F"/>
    <w:rsid w:val="00C45837"/>
    <w:rsid w:val="00C56F72"/>
    <w:rsid w:val="00C71D1B"/>
    <w:rsid w:val="00C85489"/>
    <w:rsid w:val="00C978A8"/>
    <w:rsid w:val="00CA463C"/>
    <w:rsid w:val="00CA5919"/>
    <w:rsid w:val="00CB2AEA"/>
    <w:rsid w:val="00CB31A0"/>
    <w:rsid w:val="00CB4394"/>
    <w:rsid w:val="00CD28A0"/>
    <w:rsid w:val="00CD2AC2"/>
    <w:rsid w:val="00CD2B20"/>
    <w:rsid w:val="00CE79E8"/>
    <w:rsid w:val="00CF27E2"/>
    <w:rsid w:val="00CF7571"/>
    <w:rsid w:val="00D079FA"/>
    <w:rsid w:val="00D12EE4"/>
    <w:rsid w:val="00D14CB2"/>
    <w:rsid w:val="00D269FD"/>
    <w:rsid w:val="00D26B08"/>
    <w:rsid w:val="00D26E24"/>
    <w:rsid w:val="00D31459"/>
    <w:rsid w:val="00D3323E"/>
    <w:rsid w:val="00D35085"/>
    <w:rsid w:val="00D4609C"/>
    <w:rsid w:val="00D65037"/>
    <w:rsid w:val="00D72732"/>
    <w:rsid w:val="00D73556"/>
    <w:rsid w:val="00D76B8F"/>
    <w:rsid w:val="00D85489"/>
    <w:rsid w:val="00D951FF"/>
    <w:rsid w:val="00D95C97"/>
    <w:rsid w:val="00D9640F"/>
    <w:rsid w:val="00DA075B"/>
    <w:rsid w:val="00DA4ED9"/>
    <w:rsid w:val="00DB13AF"/>
    <w:rsid w:val="00DB3A40"/>
    <w:rsid w:val="00DC5674"/>
    <w:rsid w:val="00DD1B97"/>
    <w:rsid w:val="00DE06F5"/>
    <w:rsid w:val="00DE2C63"/>
    <w:rsid w:val="00DF16CE"/>
    <w:rsid w:val="00DF418F"/>
    <w:rsid w:val="00DF4295"/>
    <w:rsid w:val="00DF66F6"/>
    <w:rsid w:val="00DF7C16"/>
    <w:rsid w:val="00E03643"/>
    <w:rsid w:val="00E13792"/>
    <w:rsid w:val="00E14FA2"/>
    <w:rsid w:val="00E17064"/>
    <w:rsid w:val="00E43D0B"/>
    <w:rsid w:val="00E47081"/>
    <w:rsid w:val="00E517CB"/>
    <w:rsid w:val="00E60296"/>
    <w:rsid w:val="00E615DE"/>
    <w:rsid w:val="00E647AB"/>
    <w:rsid w:val="00E677DE"/>
    <w:rsid w:val="00E72C00"/>
    <w:rsid w:val="00E755B4"/>
    <w:rsid w:val="00E774D0"/>
    <w:rsid w:val="00E8231F"/>
    <w:rsid w:val="00E8265C"/>
    <w:rsid w:val="00E844DF"/>
    <w:rsid w:val="00E86AAE"/>
    <w:rsid w:val="00E937F4"/>
    <w:rsid w:val="00E94B3E"/>
    <w:rsid w:val="00E9513F"/>
    <w:rsid w:val="00E97991"/>
    <w:rsid w:val="00EA0799"/>
    <w:rsid w:val="00EA0CDE"/>
    <w:rsid w:val="00EA58E0"/>
    <w:rsid w:val="00EA79FE"/>
    <w:rsid w:val="00EB5C53"/>
    <w:rsid w:val="00EC40EE"/>
    <w:rsid w:val="00EC5BA1"/>
    <w:rsid w:val="00ED43C0"/>
    <w:rsid w:val="00EE3374"/>
    <w:rsid w:val="00EE5828"/>
    <w:rsid w:val="00EE679A"/>
    <w:rsid w:val="00EF16DE"/>
    <w:rsid w:val="00EF5E87"/>
    <w:rsid w:val="00F03FFB"/>
    <w:rsid w:val="00F05F48"/>
    <w:rsid w:val="00F13FD6"/>
    <w:rsid w:val="00F15960"/>
    <w:rsid w:val="00F25E60"/>
    <w:rsid w:val="00F33C51"/>
    <w:rsid w:val="00F34F8F"/>
    <w:rsid w:val="00F4136B"/>
    <w:rsid w:val="00F44C79"/>
    <w:rsid w:val="00F50A67"/>
    <w:rsid w:val="00F520CE"/>
    <w:rsid w:val="00F76E86"/>
    <w:rsid w:val="00F97236"/>
    <w:rsid w:val="00FA071F"/>
    <w:rsid w:val="00FA3A1D"/>
    <w:rsid w:val="00FB1D17"/>
    <w:rsid w:val="00FB3309"/>
    <w:rsid w:val="00FB3BA6"/>
    <w:rsid w:val="00FB627C"/>
    <w:rsid w:val="00FC36F5"/>
    <w:rsid w:val="00FC44B7"/>
    <w:rsid w:val="00FD3A4C"/>
    <w:rsid w:val="00FE1A9F"/>
    <w:rsid w:val="00FE770E"/>
    <w:rsid w:val="00FF2B81"/>
    <w:rsid w:val="00FF5C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4" type="connector" idref="#Line 21"/>
        <o:r id="V:Rule5" type="connector" idref="#AutoShape 37"/>
        <o:r id="V:Rule6" type="connector" idref="#Прямая соединительная линия 52"/>
        <o:r id="V:Rule7" type="connector" idref="#Line 35"/>
        <o:r id="V:Rule8" type="connector" idref="#Прямая со стрелкой 53"/>
        <o:r id="V:Rule9" type="connector" idref="#Line 34"/>
        <o:r id="V:Rule10" type="connector" idref="#Line 16"/>
        <o:r id="V:Rule11" type="connector" idref="#Line 6"/>
        <o:r id="V:Rule12" type="connector" idref="#Line 33"/>
        <o:r id="V:Rule13" type="connector" idref="#Line 17"/>
        <o:r id="V:Rule14" type="connector" idref="#Line 25"/>
        <o:r id="V:Rule15" type="connector" idref="#Line 32"/>
        <o:r id="V:Rule16" type="connector" idref="#AutoShape 268"/>
        <o:r id="V:Rule17" type="connector" idref="#Line 24"/>
        <o:r id="V:Rule18" type="connector" idref="#Line 22"/>
        <o:r id="V:Rule19" type="connector" idref="#Прямая соединительная линия 51"/>
        <o:r id="V:Rule20" type="connector" idref="#Прямая соединительная линия 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ED9"/>
    <w:rPr>
      <w:sz w:val="24"/>
      <w:szCs w:val="24"/>
    </w:rPr>
  </w:style>
  <w:style w:type="paragraph" w:styleId="2">
    <w:name w:val="heading 2"/>
    <w:basedOn w:val="a"/>
    <w:next w:val="a"/>
    <w:qFormat/>
    <w:rsid w:val="00DA4ED9"/>
    <w:pPr>
      <w:keepNext/>
      <w:outlineLvl w:val="1"/>
    </w:pPr>
    <w:rPr>
      <w:szCs w:val="20"/>
    </w:rPr>
  </w:style>
  <w:style w:type="paragraph" w:styleId="4">
    <w:name w:val="heading 4"/>
    <w:basedOn w:val="a"/>
    <w:next w:val="a"/>
    <w:link w:val="40"/>
    <w:unhideWhenUsed/>
    <w:qFormat/>
    <w:rsid w:val="000A079C"/>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A4ED9"/>
    <w:rPr>
      <w:color w:val="0000FF"/>
      <w:u w:val="single"/>
    </w:rPr>
  </w:style>
  <w:style w:type="paragraph" w:styleId="a4">
    <w:name w:val="Normal (Web)"/>
    <w:aliases w:val="Обычный (веб) Знак, Знак5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w:basedOn w:val="a"/>
    <w:link w:val="1"/>
    <w:uiPriority w:val="99"/>
    <w:rsid w:val="00DA4ED9"/>
    <w:pPr>
      <w:spacing w:before="100" w:beforeAutospacing="1" w:after="100" w:afterAutospacing="1"/>
    </w:pPr>
  </w:style>
  <w:style w:type="character" w:customStyle="1" w:styleId="a5">
    <w:name w:val="Цветовое выделение"/>
    <w:rsid w:val="00F76E86"/>
    <w:rPr>
      <w:b/>
      <w:bCs/>
      <w:color w:val="000080"/>
    </w:rPr>
  </w:style>
  <w:style w:type="paragraph" w:styleId="20">
    <w:name w:val="Body Text Indent 2"/>
    <w:basedOn w:val="a"/>
    <w:link w:val="21"/>
    <w:rsid w:val="009659D0"/>
    <w:pPr>
      <w:autoSpaceDE w:val="0"/>
      <w:autoSpaceDN w:val="0"/>
      <w:adjustRightInd w:val="0"/>
      <w:ind w:firstLine="540"/>
      <w:jc w:val="both"/>
    </w:pPr>
    <w:rPr>
      <w:sz w:val="26"/>
    </w:rPr>
  </w:style>
  <w:style w:type="character" w:customStyle="1" w:styleId="21">
    <w:name w:val="Основной текст с отступом 2 Знак"/>
    <w:basedOn w:val="a0"/>
    <w:link w:val="20"/>
    <w:rsid w:val="009659D0"/>
    <w:rPr>
      <w:sz w:val="26"/>
      <w:szCs w:val="24"/>
    </w:rPr>
  </w:style>
  <w:style w:type="paragraph" w:styleId="3">
    <w:name w:val="Body Text 3"/>
    <w:basedOn w:val="a"/>
    <w:link w:val="30"/>
    <w:rsid w:val="00D73556"/>
    <w:pPr>
      <w:spacing w:after="120"/>
    </w:pPr>
    <w:rPr>
      <w:sz w:val="16"/>
      <w:szCs w:val="16"/>
    </w:rPr>
  </w:style>
  <w:style w:type="character" w:customStyle="1" w:styleId="30">
    <w:name w:val="Основной текст 3 Знак"/>
    <w:basedOn w:val="a0"/>
    <w:link w:val="3"/>
    <w:rsid w:val="00D73556"/>
    <w:rPr>
      <w:sz w:val="16"/>
      <w:szCs w:val="16"/>
    </w:rPr>
  </w:style>
  <w:style w:type="paragraph" w:customStyle="1" w:styleId="ConsPlusNonformat">
    <w:name w:val="ConsPlusNonformat"/>
    <w:rsid w:val="00D73556"/>
    <w:pPr>
      <w:autoSpaceDE w:val="0"/>
      <w:autoSpaceDN w:val="0"/>
      <w:adjustRightInd w:val="0"/>
    </w:pPr>
    <w:rPr>
      <w:rFonts w:ascii="Courier New" w:hAnsi="Courier New" w:cs="Courier New"/>
    </w:rPr>
  </w:style>
  <w:style w:type="paragraph" w:customStyle="1" w:styleId="a6">
    <w:name w:val="Абзац_пост"/>
    <w:basedOn w:val="a"/>
    <w:rsid w:val="00D73556"/>
    <w:pPr>
      <w:spacing w:before="120"/>
      <w:ind w:firstLine="720"/>
      <w:jc w:val="both"/>
    </w:pPr>
    <w:rPr>
      <w:sz w:val="26"/>
    </w:rPr>
  </w:style>
  <w:style w:type="character" w:customStyle="1" w:styleId="1">
    <w:name w:val="Обычный (веб) Знак1"/>
    <w:aliases w:val="Обычный (веб) Знак Знак, Знак5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0"/>
    <w:link w:val="a4"/>
    <w:rsid w:val="00D73556"/>
    <w:rPr>
      <w:sz w:val="24"/>
      <w:szCs w:val="24"/>
    </w:rPr>
  </w:style>
  <w:style w:type="paragraph" w:customStyle="1" w:styleId="ConsPlusNormal">
    <w:name w:val="ConsPlusNormal"/>
    <w:link w:val="ConsPlusNormal0"/>
    <w:uiPriority w:val="99"/>
    <w:rsid w:val="00EF16DE"/>
    <w:pPr>
      <w:widowControl w:val="0"/>
      <w:autoSpaceDE w:val="0"/>
      <w:autoSpaceDN w:val="0"/>
      <w:adjustRightInd w:val="0"/>
      <w:ind w:firstLine="720"/>
    </w:pPr>
    <w:rPr>
      <w:rFonts w:ascii="Arial" w:hAnsi="Arial" w:cs="Arial"/>
    </w:rPr>
  </w:style>
  <w:style w:type="paragraph" w:customStyle="1" w:styleId="a7">
    <w:name w:val="Прижатый влево"/>
    <w:basedOn w:val="a"/>
    <w:next w:val="a"/>
    <w:rsid w:val="00961E32"/>
    <w:pPr>
      <w:widowControl w:val="0"/>
      <w:autoSpaceDE w:val="0"/>
      <w:autoSpaceDN w:val="0"/>
      <w:adjustRightInd w:val="0"/>
    </w:pPr>
    <w:rPr>
      <w:rFonts w:ascii="Arial" w:hAnsi="Arial"/>
    </w:rPr>
  </w:style>
  <w:style w:type="paragraph" w:styleId="a8">
    <w:name w:val="Balloon Text"/>
    <w:basedOn w:val="a"/>
    <w:link w:val="a9"/>
    <w:rsid w:val="00174231"/>
    <w:rPr>
      <w:rFonts w:ascii="Tahoma" w:hAnsi="Tahoma" w:cs="Tahoma"/>
      <w:sz w:val="16"/>
      <w:szCs w:val="16"/>
    </w:rPr>
  </w:style>
  <w:style w:type="character" w:customStyle="1" w:styleId="a9">
    <w:name w:val="Текст выноски Знак"/>
    <w:basedOn w:val="a0"/>
    <w:link w:val="a8"/>
    <w:rsid w:val="00174231"/>
    <w:rPr>
      <w:rFonts w:ascii="Tahoma" w:hAnsi="Tahoma" w:cs="Tahoma"/>
      <w:sz w:val="16"/>
      <w:szCs w:val="16"/>
    </w:rPr>
  </w:style>
  <w:style w:type="character" w:styleId="aa">
    <w:name w:val="Strong"/>
    <w:basedOn w:val="a0"/>
    <w:qFormat/>
    <w:rsid w:val="00B763BB"/>
    <w:rPr>
      <w:b/>
      <w:bCs/>
      <w:sz w:val="25"/>
      <w:szCs w:val="25"/>
    </w:rPr>
  </w:style>
  <w:style w:type="character" w:customStyle="1" w:styleId="FontStyle17">
    <w:name w:val="Font Style17"/>
    <w:rsid w:val="00DF418F"/>
    <w:rPr>
      <w:rFonts w:ascii="Times New Roman" w:hAnsi="Times New Roman" w:cs="Times New Roman"/>
      <w:sz w:val="16"/>
      <w:szCs w:val="16"/>
    </w:rPr>
  </w:style>
  <w:style w:type="character" w:customStyle="1" w:styleId="40">
    <w:name w:val="Заголовок 4 Знак"/>
    <w:basedOn w:val="a0"/>
    <w:link w:val="4"/>
    <w:rsid w:val="000A079C"/>
    <w:rPr>
      <w:rFonts w:ascii="Calibri" w:eastAsia="Times New Roman" w:hAnsi="Calibri" w:cs="Times New Roman"/>
      <w:b/>
      <w:bCs/>
      <w:sz w:val="28"/>
      <w:szCs w:val="28"/>
    </w:rPr>
  </w:style>
  <w:style w:type="paragraph" w:styleId="ab">
    <w:name w:val="header"/>
    <w:basedOn w:val="a"/>
    <w:link w:val="ac"/>
    <w:uiPriority w:val="99"/>
    <w:rsid w:val="00AD147A"/>
    <w:pPr>
      <w:tabs>
        <w:tab w:val="center" w:pos="4677"/>
        <w:tab w:val="right" w:pos="9355"/>
      </w:tabs>
    </w:pPr>
  </w:style>
  <w:style w:type="character" w:customStyle="1" w:styleId="ac">
    <w:name w:val="Верхний колонтитул Знак"/>
    <w:basedOn w:val="a0"/>
    <w:link w:val="ab"/>
    <w:uiPriority w:val="99"/>
    <w:rsid w:val="00AD147A"/>
    <w:rPr>
      <w:sz w:val="24"/>
      <w:szCs w:val="24"/>
    </w:rPr>
  </w:style>
  <w:style w:type="character" w:styleId="ad">
    <w:name w:val="page number"/>
    <w:basedOn w:val="a0"/>
    <w:rsid w:val="00AD147A"/>
  </w:style>
  <w:style w:type="paragraph" w:styleId="ae">
    <w:name w:val="Body Text"/>
    <w:basedOn w:val="a"/>
    <w:link w:val="af"/>
    <w:rsid w:val="00D35085"/>
    <w:pPr>
      <w:spacing w:after="120"/>
    </w:pPr>
  </w:style>
  <w:style w:type="character" w:customStyle="1" w:styleId="af">
    <w:name w:val="Основной текст Знак"/>
    <w:basedOn w:val="a0"/>
    <w:link w:val="ae"/>
    <w:rsid w:val="00D35085"/>
    <w:rPr>
      <w:sz w:val="24"/>
      <w:szCs w:val="24"/>
    </w:rPr>
  </w:style>
  <w:style w:type="paragraph" w:customStyle="1" w:styleId="ConsPlusTitle">
    <w:name w:val="ConsPlusTitle"/>
    <w:rsid w:val="00D14CB2"/>
    <w:pPr>
      <w:autoSpaceDE w:val="0"/>
      <w:autoSpaceDN w:val="0"/>
      <w:adjustRightInd w:val="0"/>
    </w:pPr>
    <w:rPr>
      <w:b/>
      <w:bCs/>
      <w:sz w:val="28"/>
      <w:szCs w:val="28"/>
    </w:rPr>
  </w:style>
  <w:style w:type="paragraph" w:customStyle="1" w:styleId="af0">
    <w:name w:val="Знак"/>
    <w:basedOn w:val="a"/>
    <w:rsid w:val="00C978A8"/>
    <w:rPr>
      <w:rFonts w:ascii="Verdana" w:hAnsi="Verdana" w:cs="Verdana"/>
      <w:sz w:val="20"/>
      <w:szCs w:val="20"/>
      <w:lang w:val="en-US" w:eastAsia="en-US"/>
    </w:rPr>
  </w:style>
  <w:style w:type="character" w:customStyle="1" w:styleId="itemtext1">
    <w:name w:val="itemtext1"/>
    <w:basedOn w:val="a0"/>
    <w:rsid w:val="00B048BD"/>
    <w:rPr>
      <w:rFonts w:ascii="Segoe UI" w:hAnsi="Segoe UI" w:cs="Segoe UI" w:hint="default"/>
      <w:color w:val="000000"/>
      <w:sz w:val="20"/>
      <w:szCs w:val="20"/>
    </w:rPr>
  </w:style>
  <w:style w:type="table" w:styleId="af1">
    <w:name w:val="Table Grid"/>
    <w:basedOn w:val="a1"/>
    <w:rsid w:val="00927DF4"/>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99"/>
    <w:qFormat/>
    <w:rsid w:val="00E615DE"/>
    <w:pPr>
      <w:suppressAutoHyphens/>
      <w:ind w:left="720"/>
      <w:contextualSpacing/>
    </w:pPr>
    <w:rPr>
      <w:rFonts w:eastAsia="SimSun" w:cs="Mangal"/>
      <w:kern w:val="1"/>
      <w:szCs w:val="21"/>
      <w:lang w:eastAsia="hi-IN" w:bidi="hi-IN"/>
    </w:rPr>
  </w:style>
  <w:style w:type="character" w:customStyle="1" w:styleId="ConsPlusNormal0">
    <w:name w:val="ConsPlusNormal Знак"/>
    <w:link w:val="ConsPlusNormal"/>
    <w:uiPriority w:val="99"/>
    <w:locked/>
    <w:rsid w:val="00E615DE"/>
    <w:rPr>
      <w:rFonts w:ascii="Arial" w:hAnsi="Arial" w:cs="Arial"/>
    </w:rPr>
  </w:style>
  <w:style w:type="paragraph" w:customStyle="1" w:styleId="af3">
    <w:name w:val="Знак"/>
    <w:basedOn w:val="a"/>
    <w:rsid w:val="000D5DEC"/>
    <w:rPr>
      <w:rFonts w:ascii="Verdana" w:hAnsi="Verdana" w:cs="Verdana"/>
      <w:sz w:val="20"/>
      <w:szCs w:val="20"/>
      <w:lang w:val="en-US" w:eastAsia="en-US"/>
    </w:rPr>
  </w:style>
  <w:style w:type="paragraph" w:styleId="af4">
    <w:name w:val="footer"/>
    <w:basedOn w:val="a"/>
    <w:link w:val="af5"/>
    <w:semiHidden/>
    <w:unhideWhenUsed/>
    <w:rsid w:val="00E8231F"/>
    <w:pPr>
      <w:tabs>
        <w:tab w:val="center" w:pos="4677"/>
        <w:tab w:val="right" w:pos="9355"/>
      </w:tabs>
    </w:pPr>
  </w:style>
  <w:style w:type="character" w:customStyle="1" w:styleId="af5">
    <w:name w:val="Нижний колонтитул Знак"/>
    <w:basedOn w:val="a0"/>
    <w:link w:val="af4"/>
    <w:semiHidden/>
    <w:rsid w:val="00E8231F"/>
    <w:rPr>
      <w:sz w:val="24"/>
      <w:szCs w:val="24"/>
    </w:rPr>
  </w:style>
  <w:style w:type="character" w:customStyle="1" w:styleId="blk">
    <w:name w:val="blk"/>
    <w:basedOn w:val="a0"/>
    <w:rsid w:val="00D12EE4"/>
  </w:style>
  <w:style w:type="paragraph" w:customStyle="1" w:styleId="dt-p">
    <w:name w:val="dt-p"/>
    <w:basedOn w:val="a"/>
    <w:rsid w:val="00B9753D"/>
    <w:pPr>
      <w:spacing w:line="360" w:lineRule="atLeast"/>
      <w:textAlignment w:val="baseline"/>
    </w:pPr>
  </w:style>
  <w:style w:type="character" w:customStyle="1" w:styleId="dt-r1">
    <w:name w:val="dt-r1"/>
    <w:basedOn w:val="a0"/>
    <w:rsid w:val="00B9753D"/>
    <w:rPr>
      <w:color w:val="999999"/>
      <w:vertAlign w:val="baseline"/>
    </w:rPr>
  </w:style>
  <w:style w:type="character" w:customStyle="1" w:styleId="dt-m12">
    <w:name w:val="dt-m12"/>
    <w:basedOn w:val="a0"/>
    <w:rsid w:val="00B9753D"/>
    <w:rPr>
      <w:vertAlign w:val="baseline"/>
    </w:rPr>
  </w:style>
</w:styles>
</file>

<file path=word/webSettings.xml><?xml version="1.0" encoding="utf-8"?>
<w:webSettings xmlns:r="http://schemas.openxmlformats.org/officeDocument/2006/relationships" xmlns:w="http://schemas.openxmlformats.org/wordprocessingml/2006/main">
  <w:divs>
    <w:div w:id="33118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kh@rybadm.yar.ru" TargetMode="External"/><Relationship Id="rId13" Type="http://schemas.openxmlformats.org/officeDocument/2006/relationships/hyperlink" Target="garantF1://12085071.0" TargetMode="External"/><Relationship Id="rId18" Type="http://schemas.openxmlformats.org/officeDocument/2006/relationships/hyperlink" Target="garantF1://12084522.5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F7D8F21BF920F4C2C2C343594E002317701DD7036505D1CBD1748B8B8CE8B211E86B350A55BA193E9B3D142BB7CH8M" TargetMode="External"/><Relationship Id="rId17" Type="http://schemas.openxmlformats.org/officeDocument/2006/relationships/hyperlink" Target="garantF1://12084522.54" TargetMode="External"/><Relationship Id="rId2" Type="http://schemas.openxmlformats.org/officeDocument/2006/relationships/numbering" Target="numbering.xml"/><Relationship Id="rId16" Type="http://schemas.openxmlformats.org/officeDocument/2006/relationships/hyperlink" Target="garantF1://12084522.54"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F7D8F21BF920F4C2C2C343594E002317707D5743E545D1CBD1748B8B8CE8B210C86EB59A75BB4C7BDE9864FB8CBBCE3B3A96A4EA772H8M" TargetMode="External"/><Relationship Id="rId5" Type="http://schemas.openxmlformats.org/officeDocument/2006/relationships/webSettings" Target="webSettings.xml"/><Relationship Id="rId15" Type="http://schemas.openxmlformats.org/officeDocument/2006/relationships/hyperlink" Target="consultantplus://offline/ref=13F0C7F7B1876BAA6BA37C91B3C9DE3D198518E9E714AE921CBB2FDE3E160BCF63BA00F2F1821459RFyBL" TargetMode="External"/><Relationship Id="rId10" Type="http://schemas.openxmlformats.org/officeDocument/2006/relationships/hyperlink" Target="consultantplus://offline/ref=EF7D8F21BF920F4C2C2C343594E002317707D5743E545D1CBD1748B8B8CE8B210C86EB59A559B4C7BDE9864FB8CBBCE3B3A96A4EA772H8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12054854.4" TargetMode="External"/><Relationship Id="rId14" Type="http://schemas.openxmlformats.org/officeDocument/2006/relationships/hyperlink" Target="consultantplus://offline/ref=13F0C7F7B1876BAA6BA37C91B3C9DE3D19851EEEE318AE921CBB2FDE3E160BCF63BA00F2F182155BRFy8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78506-C7F4-4C38-B769-0CCB78A46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26</Pages>
  <Words>11470</Words>
  <Characters>65383</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76700</CharactersWithSpaces>
  <SharedDoc>false</SharedDoc>
  <HLinks>
    <vt:vector size="6" baseType="variant">
      <vt:variant>
        <vt:i4>1048685</vt:i4>
      </vt:variant>
      <vt:variant>
        <vt:i4>0</vt:i4>
      </vt:variant>
      <vt:variant>
        <vt:i4>0</vt:i4>
      </vt:variant>
      <vt:variant>
        <vt:i4>5</vt:i4>
      </vt:variant>
      <vt:variant>
        <vt:lpwstr>mailto:zkh@rybadm.yar.ru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ZamGlava</cp:lastModifiedBy>
  <cp:revision>5</cp:revision>
  <cp:lastPrinted>2013-04-04T06:38:00Z</cp:lastPrinted>
  <dcterms:created xsi:type="dcterms:W3CDTF">2020-09-23T08:16:00Z</dcterms:created>
  <dcterms:modified xsi:type="dcterms:W3CDTF">2020-09-23T11:59:00Z</dcterms:modified>
</cp:coreProperties>
</file>